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6816" w14:textId="7AD7A021" w:rsidR="473E6C56" w:rsidRDefault="473E6C56" w:rsidP="473E6C56">
      <w:pPr>
        <w:rPr>
          <w:lang w:val="nl-NL"/>
        </w:rPr>
      </w:pPr>
      <w:bookmarkStart w:id="0" w:name="_GoBack"/>
      <w:bookmarkEnd w:id="0"/>
      <w:r w:rsidRPr="473E6C56">
        <w:rPr>
          <w:sz w:val="52"/>
          <w:szCs w:val="52"/>
          <w:lang w:val="nl-NL"/>
        </w:rPr>
        <w:t>Internetveiligheid, is dat belangrijk?</w:t>
      </w:r>
    </w:p>
    <w:p w14:paraId="289958CD" w14:textId="56CC7608" w:rsidR="00490CBC" w:rsidRPr="00BF59D2" w:rsidRDefault="50DC278E" w:rsidP="4AD2867C">
      <w:pPr>
        <w:rPr>
          <w:lang w:val="nl-NL"/>
        </w:rPr>
      </w:pPr>
      <w:r w:rsidRPr="50DC278E">
        <w:rPr>
          <w:lang w:val="nl-NL"/>
        </w:rPr>
        <w:t>Laatst is Facebook gehackt en allerlei persoonlijke gegevens kwamen naar buiten. Zo zijn er afgelopen jaren veel grote internetwebsites en -webshops gehackt. Een van de andere bekende hackdoelen zijn verkiezingen. Zo is het een bijeenkomst van hackers gelukt om onder twee uur de stemapparaten van de Amerikaanse verkiezingen te hacken. Waar ligt dit aan? Ligt het aan de beveiliging of waren de bedrijven gewoon dom bezig? Maar een belangrijkere vraag is: zouden grote bedrijven op het internet goed beveiligd moeten zijn?</w:t>
      </w:r>
    </w:p>
    <w:p w14:paraId="28ABA428" w14:textId="77777777" w:rsidR="006146A8" w:rsidRDefault="006146A8" w:rsidP="4AD2867C">
      <w:pPr>
        <w:rPr>
          <w:b/>
          <w:bCs/>
          <w:lang w:val="nl-NL"/>
        </w:rPr>
      </w:pPr>
    </w:p>
    <w:p w14:paraId="50902386" w14:textId="1DF06620" w:rsidR="4AD2867C" w:rsidRPr="00BF59D2" w:rsidRDefault="4AD2867C" w:rsidP="4AD2867C">
      <w:pPr>
        <w:rPr>
          <w:lang w:val="nl-NL"/>
        </w:rPr>
      </w:pPr>
      <w:r w:rsidRPr="4AD2867C">
        <w:rPr>
          <w:b/>
          <w:bCs/>
          <w:lang w:val="nl-NL"/>
        </w:rPr>
        <w:t>DDoS</w:t>
      </w:r>
    </w:p>
    <w:p w14:paraId="5A41FFE4" w14:textId="3C144ABE" w:rsidR="4AD2867C" w:rsidRDefault="50DC278E" w:rsidP="50DC278E">
      <w:pPr>
        <w:rPr>
          <w:lang w:val="nl-NL"/>
        </w:rPr>
      </w:pPr>
      <w:r w:rsidRPr="50DC278E">
        <w:rPr>
          <w:lang w:val="nl-NL"/>
        </w:rPr>
        <w:t xml:space="preserve">DDoS, je hoorde het een tijd in het nieuws. Deze bekende aanval was gedaan met het zogeheten “Mirai” programma. Dit programma infecteert allerlei apparaten die met internet verbonden zijn. Die apparaten zijn vaak niet alleen computers, maar printers en dergelijke. Ze kunnen dan gebruikt worden voor een DDoS aanval. Een DDoS aanval legt je hele website plat en kan je dus veel schade berokkenen. Als groot bedrijf kan je dit voorkomen door een goed beveiligingsprogramma op je servers te zetten, zodat DDoS geen optie is. </w:t>
      </w:r>
    </w:p>
    <w:p w14:paraId="38A64356" w14:textId="10F53345" w:rsidR="4AD2867C" w:rsidRDefault="4AD2867C" w:rsidP="4AD2867C">
      <w:pPr>
        <w:rPr>
          <w:lang w:val="nl-NL"/>
        </w:rPr>
      </w:pPr>
    </w:p>
    <w:p w14:paraId="20FE9326" w14:textId="3E536DD5" w:rsidR="4AD2867C" w:rsidRDefault="473E6C56" w:rsidP="473E6C56">
      <w:pPr>
        <w:rPr>
          <w:lang w:val="nl-NL"/>
        </w:rPr>
      </w:pPr>
      <w:r w:rsidRPr="473E6C56">
        <w:rPr>
          <w:b/>
          <w:bCs/>
          <w:lang w:val="nl-NL"/>
        </w:rPr>
        <w:t xml:space="preserve">Leven </w:t>
      </w:r>
      <w:r w:rsidRPr="473E6C56">
        <w:rPr>
          <w:lang w:val="nl-NL"/>
        </w:rPr>
        <w:t xml:space="preserve"> </w:t>
      </w:r>
    </w:p>
    <w:p w14:paraId="0B40140B" w14:textId="14B459B6" w:rsidR="00CD1FF7" w:rsidRDefault="50DC278E" w:rsidP="50DC278E">
      <w:pPr>
        <w:rPr>
          <w:lang w:val="nl-NL"/>
        </w:rPr>
      </w:pPr>
      <w:r w:rsidRPr="50DC278E">
        <w:rPr>
          <w:lang w:val="nl-NL"/>
        </w:rPr>
        <w:t>Wanneer één of andere boze hacker kwaad aan wil richten dan zoekt hij zo snel mogelijk een ziekenhuis op. Denk bijvoorbeeld aan tante Hanne die nu in de Gelderse Vallei wordt geopereerd. Als die machines gehackt worden, zal waarschijnlijk de hele spoedeisende hulp de pijp uit gaan. Dan hebben we het nog niet eens over de andere afdelingen. Denk ook maar eens aan de brandweer of politie. Als die gehackt worden dan is niemand meer veilig, want iedereen krijgt vals alarm, maar de echte branden worden nooit gepakt en hetzelfde geldt voor criminelen. Het is dus voor levensreddende instituties zeer belangrijk om een goede beveiliging. De gevolgen zijn catastrofaal als zij hun beveiliging niet goed hebben gedaan.</w:t>
      </w:r>
    </w:p>
    <w:p w14:paraId="6C508D37" w14:textId="77777777" w:rsidR="006146A8" w:rsidRDefault="006146A8" w:rsidP="4AD2867C">
      <w:pPr>
        <w:rPr>
          <w:b/>
          <w:lang w:val="nl-NL"/>
        </w:rPr>
      </w:pPr>
    </w:p>
    <w:p w14:paraId="76161C57" w14:textId="109D83B7" w:rsidR="00FF1761" w:rsidRDefault="50DC278E" w:rsidP="50DC278E">
      <w:pPr>
        <w:rPr>
          <w:b/>
          <w:bCs/>
          <w:lang w:val="nl-NL"/>
        </w:rPr>
      </w:pPr>
      <w:r w:rsidRPr="50DC278E">
        <w:rPr>
          <w:b/>
          <w:bCs/>
          <w:lang w:val="nl-NL"/>
        </w:rPr>
        <w:t>Data/Gegevens</w:t>
      </w:r>
    </w:p>
    <w:p w14:paraId="3D87F7EB" w14:textId="4AAB0E55" w:rsidR="4AD2867C" w:rsidRDefault="50DC278E" w:rsidP="50DC278E">
      <w:pPr>
        <w:rPr>
          <w:lang w:val="nl-NL"/>
        </w:rPr>
      </w:pPr>
      <w:r w:rsidRPr="50DC278E">
        <w:rPr>
          <w:lang w:val="nl-NL"/>
        </w:rPr>
        <w:t>“Data Breaches”, “Data Leaks” en “Data Exposure”, het openbaar maken van persoonlijke gegevens. Hieronder vallen wachtwoorden, gezondheid, bankrekeningen, pincodes, identiteitsbewijzen en dergelijke. Als een bedrijf zijn gegevens niet goed beveiligd, kan iedereen erbij. Des te meer reden voor bedrijven om goede beveiliging aan te schaffen.</w:t>
      </w:r>
    </w:p>
    <w:p w14:paraId="500AB19C" w14:textId="77777777" w:rsidR="006146A8" w:rsidRDefault="006146A8" w:rsidP="4AD2867C">
      <w:pPr>
        <w:rPr>
          <w:b/>
          <w:bCs/>
          <w:lang w:val="nl-NL"/>
        </w:rPr>
      </w:pPr>
    </w:p>
    <w:p w14:paraId="7D633C9D" w14:textId="6E810A2C" w:rsidR="006146A8" w:rsidRDefault="006146A8" w:rsidP="4AD2867C">
      <w:pPr>
        <w:rPr>
          <w:b/>
          <w:bCs/>
          <w:lang w:val="nl-NL"/>
        </w:rPr>
      </w:pPr>
    </w:p>
    <w:p w14:paraId="204ABEA9" w14:textId="131ED098" w:rsidR="00495707" w:rsidRDefault="00495707" w:rsidP="50DC278E">
      <w:pPr>
        <w:rPr>
          <w:rStyle w:val="Voetnootmarkering"/>
          <w:b/>
          <w:bCs/>
          <w:lang w:val="nl-NL"/>
        </w:rPr>
      </w:pPr>
    </w:p>
    <w:p w14:paraId="7F058FB2" w14:textId="44319FDB" w:rsidR="473E6C56" w:rsidRDefault="473E6C56" w:rsidP="473E6C56">
      <w:pPr>
        <w:rPr>
          <w:b/>
          <w:bCs/>
          <w:lang w:val="nl-NL"/>
        </w:rPr>
      </w:pPr>
    </w:p>
    <w:p w14:paraId="46CC315B" w14:textId="1E44E4DC" w:rsidR="4AD2867C" w:rsidRDefault="4AD2867C" w:rsidP="4AD2867C">
      <w:pPr>
        <w:rPr>
          <w:lang w:val="nl-NL"/>
        </w:rPr>
      </w:pPr>
      <w:r w:rsidRPr="4AD2867C">
        <w:rPr>
          <w:b/>
          <w:bCs/>
          <w:lang w:val="nl-NL"/>
        </w:rPr>
        <w:lastRenderedPageBreak/>
        <w:t>Duur?</w:t>
      </w:r>
    </w:p>
    <w:p w14:paraId="3B39A60C" w14:textId="37DBE3AD" w:rsidR="4AD2867C" w:rsidRDefault="50DC278E" w:rsidP="50DC278E">
      <w:pPr>
        <w:rPr>
          <w:lang w:val="nl-NL"/>
        </w:rPr>
      </w:pPr>
      <w:r w:rsidRPr="50DC278E">
        <w:rPr>
          <w:lang w:val="nl-NL"/>
        </w:rPr>
        <w:t>Natuurlijk is een goede beveiliging handig, maar het is ook erg duur. ZZP’ers kunnen dat niet altijd betalen. Het kost namelijk vaak meer dan zestig euro per vijf apparaten voor een simpel antivirusprogramma en als je een echt goede beveiliging wilt loopt dat al snel op naar de honderden euro’s. Dat is voor ZZP’ers al duur. Denk je eens in hoe duur het wel niet is voor de overheid, die tienduizenden computers heeft. De beveiliging wordt snel duur en dat alleen voor een simpel antivirusprogramma. Dan hebben we het nog niet eens over de geavanceerde cybersecurityprogramma’s van de AIVD of andere belangrijke instellingen, maar gewoon over de normale computers van de gemeente. De kosten lopen dus hoog op en dat is dus een enorme kostenpost voor bedrijven en de overheid.</w:t>
      </w:r>
    </w:p>
    <w:p w14:paraId="39E86405" w14:textId="76876288" w:rsidR="4AD2867C" w:rsidRDefault="4AD2867C" w:rsidP="4AD2867C">
      <w:pPr>
        <w:rPr>
          <w:lang w:val="nl-NL"/>
        </w:rPr>
      </w:pPr>
    </w:p>
    <w:p w14:paraId="7AA48FDB" w14:textId="4F955330" w:rsidR="4AD2867C" w:rsidRDefault="4AD2867C" w:rsidP="4AD2867C">
      <w:pPr>
        <w:rPr>
          <w:lang w:val="nl-NL"/>
        </w:rPr>
      </w:pPr>
      <w:r w:rsidRPr="4AD2867C">
        <w:rPr>
          <w:b/>
          <w:bCs/>
          <w:lang w:val="nl-NL"/>
        </w:rPr>
        <w:t>Back-ups?</w:t>
      </w:r>
    </w:p>
    <w:p w14:paraId="62F376DE" w14:textId="7AF99E85" w:rsidR="4AD2867C" w:rsidRDefault="50DC278E" w:rsidP="50DC278E">
      <w:pPr>
        <w:rPr>
          <w:lang w:val="nl-NL"/>
        </w:rPr>
      </w:pPr>
      <w:r w:rsidRPr="50DC278E">
        <w:rPr>
          <w:lang w:val="nl-NL"/>
        </w:rPr>
        <w:t xml:space="preserve">Verder is een duur cybersecurityprogramma kopen niet nodig als je gewoon back-ups kan maken van je data. Zodat je nog steeds je data hebt als je servers worden gehackt. Back-ups zijn ook handig bij </w:t>
      </w:r>
      <w:r w:rsidR="09305EEC" w:rsidRPr="09305EEC">
        <w:rPr>
          <w:lang w:val="nl-NL"/>
        </w:rPr>
        <w:t>‘</w:t>
      </w:r>
      <w:r w:rsidRPr="50DC278E">
        <w:rPr>
          <w:lang w:val="nl-NL"/>
        </w:rPr>
        <w:t>ransomware-</w:t>
      </w:r>
      <w:r w:rsidR="09305EEC" w:rsidRPr="09305EEC">
        <w:rPr>
          <w:lang w:val="nl-NL"/>
        </w:rPr>
        <w:t>aanvallen’</w:t>
      </w:r>
      <w:r w:rsidRPr="50DC278E">
        <w:rPr>
          <w:lang w:val="nl-NL"/>
        </w:rPr>
        <w:t xml:space="preserve">, want als je geen antivirusprogramma hebt kan je snel last krijgen van </w:t>
      </w:r>
      <w:r w:rsidR="09305EEC" w:rsidRPr="09305EEC">
        <w:rPr>
          <w:lang w:val="nl-NL"/>
        </w:rPr>
        <w:t>‘ransomware’, dit zijn programma’s die je bestanden ‘gijzelen’ en je losgeld vragen</w:t>
      </w:r>
      <w:r w:rsidRPr="50DC278E">
        <w:rPr>
          <w:lang w:val="nl-NL"/>
        </w:rPr>
        <w:t xml:space="preserve">, maar met back-ups hoeft </w:t>
      </w:r>
      <w:r w:rsidR="09305EEC" w:rsidRPr="09305EEC">
        <w:rPr>
          <w:lang w:val="nl-NL"/>
        </w:rPr>
        <w:t>dit</w:t>
      </w:r>
      <w:r w:rsidRPr="50DC278E">
        <w:rPr>
          <w:lang w:val="nl-NL"/>
        </w:rPr>
        <w:t xml:space="preserve"> losgeld niet betaald te worden. Je hebt namelijk een kopie van al je bestanden</w:t>
      </w:r>
      <w:r w:rsidR="09305EEC" w:rsidRPr="09305EEC">
        <w:rPr>
          <w:lang w:val="nl-NL"/>
        </w:rPr>
        <w:t>,</w:t>
      </w:r>
      <w:r w:rsidRPr="50DC278E">
        <w:rPr>
          <w:lang w:val="nl-NL"/>
        </w:rPr>
        <w:t xml:space="preserve"> die gegijzeld zijn</w:t>
      </w:r>
      <w:r w:rsidR="09305EEC" w:rsidRPr="09305EEC">
        <w:rPr>
          <w:lang w:val="nl-NL"/>
        </w:rPr>
        <w:t>,</w:t>
      </w:r>
      <w:r w:rsidRPr="50DC278E">
        <w:rPr>
          <w:lang w:val="nl-NL"/>
        </w:rPr>
        <w:t xml:space="preserve"> en daarom heeft het geen effect. Je hebt dus altijd al je bestanden nog, zonder een antivirusprogramma</w:t>
      </w:r>
      <w:r w:rsidR="09305EEC" w:rsidRPr="09305EEC">
        <w:rPr>
          <w:lang w:val="nl-NL"/>
        </w:rPr>
        <w:t xml:space="preserve"> nodig te hebben</w:t>
      </w:r>
      <w:r w:rsidRPr="50DC278E">
        <w:rPr>
          <w:lang w:val="nl-NL"/>
        </w:rPr>
        <w:t>.</w:t>
      </w:r>
    </w:p>
    <w:p w14:paraId="35A4FB12" w14:textId="77777777" w:rsidR="006146A8" w:rsidRDefault="006146A8" w:rsidP="4AD2867C">
      <w:pPr>
        <w:rPr>
          <w:b/>
          <w:bCs/>
          <w:lang w:val="nl-NL"/>
        </w:rPr>
      </w:pPr>
    </w:p>
    <w:p w14:paraId="6E88A52F" w14:textId="1540A6ED" w:rsidR="4AD2867C" w:rsidRDefault="4AD2867C" w:rsidP="4AD2867C">
      <w:pPr>
        <w:rPr>
          <w:b/>
          <w:bCs/>
          <w:lang w:val="nl-NL"/>
        </w:rPr>
      </w:pPr>
      <w:r w:rsidRPr="4AD2867C">
        <w:rPr>
          <w:b/>
          <w:bCs/>
          <w:lang w:val="nl-NL"/>
        </w:rPr>
        <w:t>Goede hackers</w:t>
      </w:r>
    </w:p>
    <w:p w14:paraId="65C93F9D" w14:textId="60A21386" w:rsidR="4AD2867C" w:rsidRDefault="473E6C56" w:rsidP="473E6C56">
      <w:pPr>
        <w:rPr>
          <w:lang w:val="nl-NL"/>
        </w:rPr>
      </w:pPr>
      <w:r w:rsidRPr="473E6C56">
        <w:rPr>
          <w:lang w:val="nl-NL"/>
        </w:rPr>
        <w:t>Goede hackers zijn zeldzaam, maar wel de enigen die echte schade kunnen aanbrengen. Je hebt daarnaast natuurlijk wel middelmatige hackers, maar het beste wat die kunnen doen is je site platleggen met DDoS-aanvallen. Er zijn ongeveer 100 bekende hackers/hackergroepen en die komen meestal toch wel binnen virusprogramma of niet. Als je goede hackergroepen boos maakt dan kan niks je nog redden, maar er zijn er dus niet zo veel. Je hebt dan dus ook niet vaak een cybersecurityprogramma nodig.</w:t>
      </w:r>
    </w:p>
    <w:p w14:paraId="74701004" w14:textId="62684D8C" w:rsidR="4AD2867C" w:rsidRDefault="4AD2867C" w:rsidP="4AD2867C">
      <w:pPr>
        <w:rPr>
          <w:lang w:val="nl-NL"/>
        </w:rPr>
      </w:pPr>
    </w:p>
    <w:p w14:paraId="139BE4A1" w14:textId="380E0F11" w:rsidR="4AD2867C" w:rsidRDefault="40CDF1A1" w:rsidP="40CDF1A1">
      <w:pPr>
        <w:rPr>
          <w:lang w:val="nl-NL"/>
        </w:rPr>
      </w:pPr>
      <w:r w:rsidRPr="40CDF1A1">
        <w:rPr>
          <w:b/>
          <w:bCs/>
          <w:lang w:val="nl-NL"/>
        </w:rPr>
        <w:t>Conclusie</w:t>
      </w:r>
    </w:p>
    <w:p w14:paraId="1455D747" w14:textId="5555BAA2" w:rsidR="40CDF1A1" w:rsidRDefault="50DC278E" w:rsidP="50DC278E">
      <w:pPr>
        <w:rPr>
          <w:lang w:val="nl-NL" w:bidi="prs-AF"/>
        </w:rPr>
      </w:pPr>
      <w:r w:rsidRPr="50DC278E">
        <w:rPr>
          <w:lang w:val="nl-NL" w:bidi="prs-AF"/>
        </w:rPr>
        <w:t xml:space="preserve">Op de vraag: “Internet veiligheid is dat belangrijk?”, kunnen meningen verschillen. Aan de ene kant hebben is goede beveiliging erg duur en je kan ook gewoon een back-up maken zonder al te veel kosten. Er zijn ook maar een beperkt aantal goede hackers die echt grote schade aan kunnen richten. Aan de andere kant zorgt het wel voor een vermindering van data leaks en DDOS-aanvallen. Ook zorgt het ervoor dat er veel levens gered </w:t>
      </w:r>
      <w:r w:rsidR="09305EEC" w:rsidRPr="09305EEC">
        <w:rPr>
          <w:lang w:val="nl-NL" w:bidi="prs-AF"/>
        </w:rPr>
        <w:t xml:space="preserve">kunnen </w:t>
      </w:r>
      <w:r w:rsidRPr="50DC278E">
        <w:rPr>
          <w:lang w:val="nl-NL" w:bidi="prs-AF"/>
        </w:rPr>
        <w:t>blijven</w:t>
      </w:r>
      <w:r w:rsidR="09305EEC" w:rsidRPr="09305EEC">
        <w:rPr>
          <w:lang w:val="nl-NL" w:bidi="prs-AF"/>
        </w:rPr>
        <w:t xml:space="preserve"> worden</w:t>
      </w:r>
      <w:r w:rsidRPr="50DC278E">
        <w:rPr>
          <w:lang w:val="nl-NL" w:bidi="prs-AF"/>
        </w:rPr>
        <w:t>.</w:t>
      </w:r>
    </w:p>
    <w:p w14:paraId="6A413D77" w14:textId="37924428" w:rsidR="4AD2867C" w:rsidRDefault="4AD2867C" w:rsidP="50DC278E">
      <w:r>
        <w:br w:type="page"/>
      </w:r>
    </w:p>
    <w:p w14:paraId="10BA128E" w14:textId="1BBA5C0E" w:rsidR="4AD2867C" w:rsidRPr="002C4EF2" w:rsidRDefault="473E6C56" w:rsidP="473E6C56">
      <w:pPr>
        <w:rPr>
          <w:lang w:val="nl-NL"/>
        </w:rPr>
      </w:pPr>
      <w:r w:rsidRPr="473E6C56">
        <w:rPr>
          <w:lang w:val="nl-NL"/>
        </w:rPr>
        <w:lastRenderedPageBreak/>
        <w:t>Literatuurlijst:</w:t>
      </w:r>
    </w:p>
    <w:p w14:paraId="0A2E5282" w14:textId="5FF4288F" w:rsidR="40CDF1A1" w:rsidRDefault="473E6C56" w:rsidP="473E6C56">
      <w:pPr>
        <w:rPr>
          <w:rFonts w:ascii="Calibri" w:eastAsia="Calibri" w:hAnsi="Calibri" w:cs="Calibri"/>
          <w:lang w:val="nl-NL"/>
        </w:rPr>
      </w:pPr>
      <w:r w:rsidRPr="473E6C56">
        <w:rPr>
          <w:rFonts w:ascii="Calibri" w:eastAsia="Calibri" w:hAnsi="Calibri" w:cs="Calibri"/>
          <w:lang w:val="nl-NL"/>
        </w:rPr>
        <w:t>Lijst hackers</w:t>
      </w:r>
    </w:p>
    <w:p w14:paraId="45A835FB" w14:textId="6F42609D" w:rsidR="40CDF1A1" w:rsidRDefault="473E6C56" w:rsidP="473E6C56">
      <w:pPr>
        <w:pStyle w:val="Lijstalinea"/>
        <w:numPr>
          <w:ilvl w:val="0"/>
          <w:numId w:val="3"/>
        </w:numPr>
      </w:pPr>
      <w:r w:rsidRPr="473E6C56">
        <w:rPr>
          <w:rFonts w:ascii="Calibri" w:eastAsia="Calibri" w:hAnsi="Calibri" w:cs="Calibri"/>
          <w:color w:val="222222"/>
          <w:lang w:val="nl-NL"/>
        </w:rPr>
        <w:t xml:space="preserve"> Gabriel, Trip (14 January 1995). </w:t>
      </w:r>
      <w:hyperlink r:id="rId8">
        <w:r w:rsidRPr="473E6C56">
          <w:rPr>
            <w:rStyle w:val="Hyperlink"/>
            <w:rFonts w:ascii="Calibri" w:eastAsia="Calibri" w:hAnsi="Calibri" w:cs="Calibri"/>
            <w:color w:val="663366"/>
            <w:lang w:val="nl-NL"/>
          </w:rPr>
          <w:t>"Reprogramming a Convicted Hacker; To His On-Line Friends, Phiber Optik Is a Virtual Hero"</w:t>
        </w:r>
      </w:hyperlink>
      <w:r w:rsidRPr="473E6C56">
        <w:rPr>
          <w:rFonts w:ascii="Calibri" w:eastAsia="Calibri" w:hAnsi="Calibri" w:cs="Calibri"/>
          <w:color w:val="663366"/>
          <w:lang w:val="nl-NL"/>
        </w:rPr>
        <w:t xml:space="preserve">. </w:t>
      </w:r>
      <w:hyperlink r:id="rId9">
        <w:r w:rsidRPr="473E6C56">
          <w:rPr>
            <w:rStyle w:val="Hyperlink"/>
            <w:rFonts w:ascii="Calibri" w:eastAsia="Calibri" w:hAnsi="Calibri" w:cs="Calibri"/>
            <w:color w:val="0B0080"/>
            <w:lang w:val="nl-NL"/>
          </w:rPr>
          <w:t>The New York Times</w:t>
        </w:r>
      </w:hyperlink>
      <w:r w:rsidRPr="473E6C56">
        <w:rPr>
          <w:rFonts w:ascii="Calibri" w:eastAsia="Calibri" w:hAnsi="Calibri" w:cs="Calibri"/>
          <w:color w:val="0B0080"/>
          <w:lang w:val="nl-NL"/>
        </w:rPr>
        <w:t>. (17-10-2018)</w:t>
      </w:r>
    </w:p>
    <w:p w14:paraId="7E5AE98A" w14:textId="7F840A67" w:rsidR="40CDF1A1" w:rsidRDefault="473E6C56" w:rsidP="473E6C56">
      <w:pPr>
        <w:pStyle w:val="Lijstalinea"/>
        <w:numPr>
          <w:ilvl w:val="0"/>
          <w:numId w:val="3"/>
        </w:numPr>
      </w:pPr>
      <w:r w:rsidRPr="473E6C56">
        <w:rPr>
          <w:rFonts w:ascii="Calibri" w:eastAsia="Calibri" w:hAnsi="Calibri" w:cs="Calibri"/>
          <w:color w:val="222222"/>
          <w:lang w:val="nl-NL"/>
        </w:rPr>
        <w:t xml:space="preserve">^ </w:t>
      </w:r>
      <w:hyperlink r:id="rId10">
        <w:r w:rsidRPr="473E6C56">
          <w:rPr>
            <w:rStyle w:val="Hyperlink"/>
            <w:rFonts w:ascii="Calibri" w:eastAsia="Calibri" w:hAnsi="Calibri" w:cs="Calibri"/>
            <w:color w:val="0B0080"/>
            <w:lang w:val="nl-NL"/>
          </w:rPr>
          <w:t>Jump up to:</w:t>
        </w:r>
        <w:r w:rsidRPr="473E6C56">
          <w:rPr>
            <w:rStyle w:val="Hyperlink"/>
            <w:rFonts w:ascii="Calibri" w:eastAsia="Calibri" w:hAnsi="Calibri" w:cs="Calibri"/>
            <w:b/>
            <w:bCs/>
            <w:color w:val="0B0080"/>
            <w:vertAlign w:val="superscript"/>
            <w:lang w:val="nl-NL"/>
          </w:rPr>
          <w:t>a</w:t>
        </w:r>
      </w:hyperlink>
      <w:r w:rsidRPr="473E6C56">
        <w:rPr>
          <w:rFonts w:ascii="Calibri" w:eastAsia="Calibri" w:hAnsi="Calibri" w:cs="Calibri"/>
          <w:color w:val="222222"/>
          <w:lang w:val="nl-NL"/>
        </w:rPr>
        <w:t xml:space="preserve"> </w:t>
      </w:r>
      <w:hyperlink r:id="rId11">
        <w:r w:rsidRPr="473E6C56">
          <w:rPr>
            <w:rStyle w:val="Hyperlink"/>
            <w:rFonts w:ascii="Calibri" w:eastAsia="Calibri" w:hAnsi="Calibri" w:cs="Calibri"/>
            <w:b/>
            <w:bCs/>
            <w:color w:val="0B0080"/>
            <w:vertAlign w:val="superscript"/>
            <w:lang w:val="nl-NL"/>
          </w:rPr>
          <w:t>b</w:t>
        </w:r>
      </w:hyperlink>
      <w:r w:rsidRPr="473E6C56">
        <w:rPr>
          <w:rFonts w:ascii="Calibri" w:eastAsia="Calibri" w:hAnsi="Calibri" w:cs="Calibri"/>
          <w:b/>
          <w:bCs/>
          <w:color w:val="0B0080"/>
          <w:vertAlign w:val="superscript"/>
          <w:lang w:val="nl-NL"/>
        </w:rPr>
        <w:t xml:space="preserve"> </w:t>
      </w:r>
      <w:hyperlink r:id="rId12">
        <w:r w:rsidRPr="473E6C56">
          <w:rPr>
            <w:rStyle w:val="Hyperlink"/>
            <w:rFonts w:ascii="Calibri" w:eastAsia="Calibri" w:hAnsi="Calibri" w:cs="Calibri"/>
            <w:b/>
            <w:bCs/>
            <w:color w:val="0B0080"/>
            <w:vertAlign w:val="superscript"/>
            <w:lang w:val="nl-NL"/>
          </w:rPr>
          <w:t>c</w:t>
        </w:r>
      </w:hyperlink>
      <w:r w:rsidRPr="473E6C56">
        <w:rPr>
          <w:rFonts w:ascii="Calibri" w:eastAsia="Calibri" w:hAnsi="Calibri" w:cs="Calibri"/>
          <w:b/>
          <w:bCs/>
          <w:color w:val="0B0080"/>
          <w:vertAlign w:val="superscript"/>
          <w:lang w:val="nl-NL"/>
        </w:rPr>
        <w:t xml:space="preserve"> </w:t>
      </w:r>
      <w:hyperlink r:id="rId13">
        <w:r w:rsidRPr="473E6C56">
          <w:rPr>
            <w:rStyle w:val="Hyperlink"/>
            <w:rFonts w:ascii="Calibri" w:eastAsia="Calibri" w:hAnsi="Calibri" w:cs="Calibri"/>
            <w:b/>
            <w:bCs/>
            <w:color w:val="0B0080"/>
            <w:vertAlign w:val="superscript"/>
            <w:lang w:val="nl-NL"/>
          </w:rPr>
          <w:t>d</w:t>
        </w:r>
      </w:hyperlink>
      <w:r w:rsidRPr="473E6C56">
        <w:rPr>
          <w:rFonts w:ascii="Calibri" w:eastAsia="Calibri" w:hAnsi="Calibri" w:cs="Calibri"/>
          <w:b/>
          <w:bCs/>
          <w:color w:val="0B0080"/>
          <w:vertAlign w:val="superscript"/>
          <w:lang w:val="nl-NL"/>
        </w:rPr>
        <w:t xml:space="preserve"> </w:t>
      </w:r>
      <w:r w:rsidRPr="473E6C56">
        <w:rPr>
          <w:rFonts w:ascii="Calibri" w:eastAsia="Calibri" w:hAnsi="Calibri" w:cs="Calibri"/>
          <w:color w:val="222222"/>
          <w:lang w:val="nl-NL"/>
        </w:rPr>
        <w:t xml:space="preserve">Bright, Peter (16 May 2013). </w:t>
      </w:r>
      <w:hyperlink r:id="rId14">
        <w:r w:rsidRPr="473E6C56">
          <w:rPr>
            <w:rStyle w:val="Hyperlink"/>
            <w:rFonts w:ascii="Calibri" w:eastAsia="Calibri" w:hAnsi="Calibri" w:cs="Calibri"/>
            <w:color w:val="663366"/>
            <w:lang w:val="nl-NL"/>
          </w:rPr>
          <w:t>""The cutting edge of cybercrime"—Lulzsec hackers get up to 32 months in jail"</w:t>
        </w:r>
      </w:hyperlink>
      <w:r w:rsidRPr="473E6C56">
        <w:rPr>
          <w:rFonts w:ascii="Calibri" w:eastAsia="Calibri" w:hAnsi="Calibri" w:cs="Calibri"/>
          <w:color w:val="663366"/>
          <w:lang w:val="nl-NL"/>
        </w:rPr>
        <w:t xml:space="preserve">. </w:t>
      </w:r>
      <w:hyperlink r:id="rId15">
        <w:r w:rsidRPr="473E6C56">
          <w:rPr>
            <w:rStyle w:val="Hyperlink"/>
            <w:rFonts w:ascii="Calibri" w:eastAsia="Calibri" w:hAnsi="Calibri" w:cs="Calibri"/>
            <w:color w:val="0B0080"/>
            <w:lang w:val="nl-NL"/>
          </w:rPr>
          <w:t>Ars Technica</w:t>
        </w:r>
      </w:hyperlink>
      <w:r w:rsidRPr="473E6C56">
        <w:rPr>
          <w:rFonts w:ascii="Calibri" w:eastAsia="Calibri" w:hAnsi="Calibri" w:cs="Calibri"/>
          <w:color w:val="0B0080"/>
          <w:lang w:val="nl-NL"/>
        </w:rPr>
        <w:t>. (17-10-2018)</w:t>
      </w:r>
    </w:p>
    <w:p w14:paraId="6460AC77" w14:textId="53024248" w:rsidR="40CDF1A1" w:rsidRDefault="473E6C56" w:rsidP="473E6C56">
      <w:pPr>
        <w:pStyle w:val="Lijstalinea"/>
        <w:numPr>
          <w:ilvl w:val="0"/>
          <w:numId w:val="3"/>
        </w:numPr>
      </w:pPr>
      <w:r w:rsidRPr="473E6C56">
        <w:rPr>
          <w:rFonts w:ascii="Calibri" w:eastAsia="Calibri" w:hAnsi="Calibri" w:cs="Calibri"/>
          <w:color w:val="222222"/>
          <w:lang w:val="nl-NL"/>
        </w:rPr>
        <w:t xml:space="preserve">Tweney, Dylan (29 March 2009). </w:t>
      </w:r>
      <w:hyperlink r:id="rId16">
        <w:r w:rsidRPr="473E6C56">
          <w:rPr>
            <w:rStyle w:val="Hyperlink"/>
            <w:rFonts w:ascii="Calibri" w:eastAsia="Calibri" w:hAnsi="Calibri" w:cs="Calibri"/>
            <w:color w:val="663366"/>
            <w:lang w:val="nl-NL"/>
          </w:rPr>
          <w:t>"DIY Freaks Flock to 'Hacker Spaces' Worldwide"</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wired.com. Wired. (17-10-2018)</w:t>
      </w:r>
    </w:p>
    <w:p w14:paraId="3D622E72" w14:textId="4EC09BB1"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hyperlink r:id="rId17">
        <w:r w:rsidRPr="473E6C56">
          <w:rPr>
            <w:rStyle w:val="Hyperlink"/>
            <w:rFonts w:ascii="Calibri" w:eastAsia="Calibri" w:hAnsi="Calibri" w:cs="Calibri"/>
            <w:color w:val="0B0080"/>
            <w:lang w:val="nl-NL"/>
          </w:rPr>
          <w:t>Emmanuel Goldstein</w:t>
        </w:r>
      </w:hyperlink>
      <w:r w:rsidRPr="473E6C56">
        <w:rPr>
          <w:rFonts w:ascii="Calibri" w:eastAsia="Calibri" w:hAnsi="Calibri" w:cs="Calibri"/>
          <w:color w:val="0B0080"/>
          <w:lang w:val="nl-NL"/>
        </w:rPr>
        <w:t xml:space="preserve">; Mitch Altman; Bre Pettis; "[dot]Ret"; Bernie S.; Jim Vichench; Rob Vincent; Mike Castleman (13 January 2010). </w:t>
      </w:r>
      <w:hyperlink r:id="rId18">
        <w:r w:rsidRPr="473E6C56">
          <w:rPr>
            <w:rStyle w:val="Hyperlink"/>
            <w:rFonts w:ascii="Calibri" w:eastAsia="Calibri" w:hAnsi="Calibri" w:cs="Calibri"/>
            <w:color w:val="663366"/>
            <w:lang w:val="nl-NL"/>
          </w:rPr>
          <w:t>"Off The Hook 13 January"</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w:t>
      </w:r>
      <w:hyperlink r:id="rId19">
        <w:r w:rsidRPr="473E6C56">
          <w:rPr>
            <w:rStyle w:val="Hyperlink"/>
            <w:rFonts w:ascii="Calibri" w:eastAsia="Calibri" w:hAnsi="Calibri" w:cs="Calibri"/>
            <w:color w:val="0B0080"/>
            <w:lang w:val="nl-NL"/>
          </w:rPr>
          <w:t>MP3</w:t>
        </w:r>
      </w:hyperlink>
      <w:r w:rsidRPr="473E6C56">
        <w:rPr>
          <w:rFonts w:ascii="Calibri" w:eastAsia="Calibri" w:hAnsi="Calibri" w:cs="Calibri"/>
          <w:color w:val="0B0080"/>
          <w:lang w:val="nl-NL"/>
        </w:rPr>
        <w:t>)</w:t>
      </w:r>
      <w:r w:rsidRPr="473E6C56">
        <w:rPr>
          <w:rFonts w:ascii="Calibri" w:eastAsia="Calibri" w:hAnsi="Calibri" w:cs="Calibri"/>
          <w:color w:val="222222"/>
          <w:lang w:val="nl-NL"/>
        </w:rPr>
        <w:t xml:space="preserve">. </w:t>
      </w:r>
      <w:hyperlink r:id="rId20">
        <w:r w:rsidRPr="473E6C56">
          <w:rPr>
            <w:rStyle w:val="Hyperlink"/>
            <w:rFonts w:ascii="Calibri" w:eastAsia="Calibri" w:hAnsi="Calibri" w:cs="Calibri"/>
            <w:color w:val="0B0080"/>
            <w:lang w:val="nl-NL"/>
          </w:rPr>
          <w:t>Off The Hook</w:t>
        </w:r>
      </w:hyperlink>
      <w:r w:rsidRPr="473E6C56">
        <w:rPr>
          <w:rFonts w:ascii="Calibri" w:eastAsia="Calibri" w:hAnsi="Calibri" w:cs="Calibri"/>
          <w:color w:val="0B0080"/>
          <w:lang w:val="nl-NL"/>
        </w:rPr>
        <w:t xml:space="preserve">, </w:t>
      </w:r>
      <w:hyperlink r:id="rId21">
        <w:r w:rsidRPr="473E6C56">
          <w:rPr>
            <w:rStyle w:val="Hyperlink"/>
            <w:rFonts w:ascii="Calibri" w:eastAsia="Calibri" w:hAnsi="Calibri" w:cs="Calibri"/>
            <w:color w:val="0B0080"/>
            <w:lang w:val="nl-NL"/>
          </w:rPr>
          <w:t>2600: The Hacker Quarterly</w:t>
        </w:r>
      </w:hyperlink>
      <w:r w:rsidRPr="473E6C56">
        <w:rPr>
          <w:rFonts w:ascii="Calibri" w:eastAsia="Calibri" w:hAnsi="Calibri" w:cs="Calibri"/>
          <w:color w:val="0B0080"/>
          <w:lang w:val="nl-NL"/>
        </w:rPr>
        <w:t xml:space="preserve">, </w:t>
      </w:r>
      <w:hyperlink r:id="rId22">
        <w:r w:rsidRPr="473E6C56">
          <w:rPr>
            <w:rStyle w:val="Hyperlink"/>
            <w:rFonts w:ascii="Calibri" w:eastAsia="Calibri" w:hAnsi="Calibri" w:cs="Calibri"/>
            <w:color w:val="0B0080"/>
            <w:lang w:val="nl-NL"/>
          </w:rPr>
          <w:t>WBAI</w:t>
        </w:r>
      </w:hyperlink>
      <w:r w:rsidRPr="473E6C56">
        <w:rPr>
          <w:rFonts w:ascii="Calibri" w:eastAsia="Calibri" w:hAnsi="Calibri" w:cs="Calibri"/>
          <w:color w:val="0B0080"/>
          <w:lang w:val="nl-NL"/>
        </w:rPr>
        <w:t>. (17-10-2018)</w:t>
      </w:r>
    </w:p>
    <w:p w14:paraId="34BC03EB" w14:textId="25A40B30" w:rsidR="40CDF1A1" w:rsidRDefault="473E6C56" w:rsidP="473E6C56">
      <w:pPr>
        <w:pStyle w:val="Lijstalinea"/>
        <w:numPr>
          <w:ilvl w:val="0"/>
          <w:numId w:val="3"/>
        </w:numPr>
      </w:pPr>
      <w:r w:rsidRPr="473E6C56">
        <w:rPr>
          <w:rFonts w:ascii="Calibri" w:eastAsia="Calibri" w:hAnsi="Calibri" w:cs="Calibri"/>
          <w:b/>
          <w:bCs/>
          <w:lang w:val="nl-NL"/>
        </w:rPr>
        <w:t>J</w:t>
      </w:r>
      <w:r w:rsidRPr="473E6C56">
        <w:rPr>
          <w:rFonts w:ascii="Calibri" w:eastAsia="Calibri" w:hAnsi="Calibri" w:cs="Calibri"/>
          <w:b/>
          <w:bCs/>
          <w:color w:val="0B0080"/>
          <w:lang w:val="nl-NL"/>
        </w:rPr>
        <w:t xml:space="preserve"> </w:t>
      </w:r>
      <w:hyperlink r:id="rId23">
        <w:r w:rsidRPr="473E6C56">
          <w:rPr>
            <w:rStyle w:val="Hyperlink"/>
            <w:rFonts w:ascii="Calibri" w:eastAsia="Calibri" w:hAnsi="Calibri" w:cs="Calibri"/>
            <w:color w:val="0B0080"/>
            <w:lang w:val="nl-NL"/>
          </w:rPr>
          <w:t>Rich, Nathaniel</w:t>
        </w:r>
      </w:hyperlink>
      <w:r w:rsidRPr="473E6C56">
        <w:rPr>
          <w:rFonts w:ascii="Calibri" w:eastAsia="Calibri" w:hAnsi="Calibri" w:cs="Calibri"/>
          <w:color w:val="0B0080"/>
          <w:lang w:val="nl-NL"/>
        </w:rPr>
        <w:t xml:space="preserve"> (1 December 2010). </w:t>
      </w:r>
      <w:hyperlink r:id="rId24">
        <w:r w:rsidRPr="473E6C56">
          <w:rPr>
            <w:rStyle w:val="Hyperlink"/>
            <w:rFonts w:ascii="Calibri" w:eastAsia="Calibri" w:hAnsi="Calibri" w:cs="Calibri"/>
            <w:color w:val="663366"/>
            <w:lang w:val="nl-NL"/>
          </w:rPr>
          <w:t>"The American Wikileaks Hacker"</w:t>
        </w:r>
      </w:hyperlink>
      <w:r w:rsidRPr="473E6C56">
        <w:rPr>
          <w:rFonts w:ascii="Calibri" w:eastAsia="Calibri" w:hAnsi="Calibri" w:cs="Calibri"/>
          <w:color w:val="663366"/>
          <w:lang w:val="nl-NL"/>
        </w:rPr>
        <w:t xml:space="preserve">. </w:t>
      </w:r>
      <w:hyperlink r:id="rId25">
        <w:r w:rsidRPr="473E6C56">
          <w:rPr>
            <w:rStyle w:val="Hyperlink"/>
            <w:rFonts w:ascii="Calibri" w:eastAsia="Calibri" w:hAnsi="Calibri" w:cs="Calibri"/>
            <w:color w:val="0B0080"/>
            <w:lang w:val="nl-NL"/>
          </w:rPr>
          <w:t>Rolling Stone</w:t>
        </w:r>
      </w:hyperlink>
      <w:r w:rsidRPr="473E6C56">
        <w:rPr>
          <w:rFonts w:ascii="Calibri" w:eastAsia="Calibri" w:hAnsi="Calibri" w:cs="Calibri"/>
          <w:color w:val="0B0080"/>
          <w:lang w:val="nl-NL"/>
        </w:rPr>
        <w:t>. (17-10-2018)</w:t>
      </w:r>
    </w:p>
    <w:p w14:paraId="0F3304D1" w14:textId="57C0DB80" w:rsidR="40CDF1A1" w:rsidRDefault="473E6C56" w:rsidP="473E6C56">
      <w:pPr>
        <w:pStyle w:val="Lijstalinea"/>
        <w:numPr>
          <w:ilvl w:val="0"/>
          <w:numId w:val="3"/>
        </w:numPr>
      </w:pPr>
      <w:r w:rsidRPr="473E6C56">
        <w:rPr>
          <w:rFonts w:ascii="Calibri" w:eastAsia="Calibri" w:hAnsi="Calibri" w:cs="Calibri"/>
          <w:b/>
          <w:bCs/>
          <w:lang w:val="nl-NL"/>
        </w:rPr>
        <w:t>J</w:t>
      </w: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Assange, Julian (22 September 2011). </w:t>
      </w:r>
      <w:hyperlink r:id="rId26">
        <w:r w:rsidRPr="473E6C56">
          <w:rPr>
            <w:rStyle w:val="Hyperlink"/>
            <w:rFonts w:ascii="Calibri" w:eastAsia="Calibri" w:hAnsi="Calibri" w:cs="Calibri"/>
            <w:color w:val="663366"/>
            <w:lang w:val="nl-NL"/>
          </w:rPr>
          <w:t>"Julian Assange: 'I am – like all hackers – a little bit autistic'"</w:t>
        </w:r>
      </w:hyperlink>
      <w:r w:rsidRPr="473E6C56">
        <w:rPr>
          <w:rFonts w:ascii="Calibri" w:eastAsia="Calibri" w:hAnsi="Calibri" w:cs="Calibri"/>
          <w:color w:val="663366"/>
          <w:lang w:val="nl-NL"/>
        </w:rPr>
        <w:t xml:space="preserve">. </w:t>
      </w:r>
      <w:hyperlink r:id="rId27">
        <w:r w:rsidRPr="473E6C56">
          <w:rPr>
            <w:rStyle w:val="Hyperlink"/>
            <w:rFonts w:ascii="Calibri" w:eastAsia="Calibri" w:hAnsi="Calibri" w:cs="Calibri"/>
            <w:color w:val="0B0080"/>
            <w:lang w:val="nl-NL"/>
          </w:rPr>
          <w:t>The Guardian</w:t>
        </w:r>
      </w:hyperlink>
      <w:r w:rsidRPr="473E6C56">
        <w:rPr>
          <w:rFonts w:ascii="Calibri" w:eastAsia="Calibri" w:hAnsi="Calibri" w:cs="Calibri"/>
          <w:color w:val="0B0080"/>
          <w:lang w:val="nl-NL"/>
        </w:rPr>
        <w:t>.</w:t>
      </w:r>
      <w:r w:rsidRPr="473E6C56">
        <w:t xml:space="preserve"> </w:t>
      </w:r>
      <w:r w:rsidRPr="473E6C56">
        <w:rPr>
          <w:rFonts w:ascii="Calibri" w:eastAsia="Calibri" w:hAnsi="Calibri" w:cs="Calibri"/>
          <w:color w:val="0B0080"/>
          <w:lang w:val="nl-NL"/>
        </w:rPr>
        <w:t>(17-10-2018)</w:t>
      </w:r>
    </w:p>
    <w:p w14:paraId="5AB61270" w14:textId="54364137"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Moss, Stephen (13 July 2010). </w:t>
      </w:r>
      <w:hyperlink r:id="rId28">
        <w:r w:rsidRPr="473E6C56">
          <w:rPr>
            <w:rStyle w:val="Hyperlink"/>
            <w:rFonts w:ascii="Calibri" w:eastAsia="Calibri" w:hAnsi="Calibri" w:cs="Calibri"/>
            <w:color w:val="663366"/>
            <w:lang w:val="nl-NL"/>
          </w:rPr>
          <w:t>"Julian Assange: the whistleblower"</w:t>
        </w:r>
      </w:hyperlink>
      <w:r w:rsidRPr="473E6C56">
        <w:rPr>
          <w:rFonts w:ascii="Calibri" w:eastAsia="Calibri" w:hAnsi="Calibri" w:cs="Calibri"/>
          <w:color w:val="663366"/>
          <w:lang w:val="nl-NL"/>
        </w:rPr>
        <w:t>. The Guardian. (17-10-2018)</w:t>
      </w:r>
    </w:p>
    <w:p w14:paraId="2E46C076" w14:textId="39E409DD" w:rsidR="40CDF1A1" w:rsidRDefault="473E6C56" w:rsidP="473E6C56">
      <w:pPr>
        <w:pStyle w:val="Lijstalinea"/>
        <w:numPr>
          <w:ilvl w:val="0"/>
          <w:numId w:val="3"/>
        </w:numPr>
      </w:pPr>
      <w:r w:rsidRPr="473E6C56">
        <w:rPr>
          <w:rFonts w:ascii="Calibri" w:eastAsia="Calibri" w:hAnsi="Calibri" w:cs="Calibri"/>
          <w:color w:val="222222"/>
          <w:lang w:val="nl-NL"/>
        </w:rPr>
        <w:t xml:space="preserve">Zetter, Kim. </w:t>
      </w:r>
      <w:hyperlink r:id="rId29">
        <w:r w:rsidRPr="473E6C56">
          <w:rPr>
            <w:rStyle w:val="Hyperlink"/>
            <w:rFonts w:ascii="Calibri" w:eastAsia="Calibri" w:hAnsi="Calibri" w:cs="Calibri"/>
            <w:color w:val="663366"/>
            <w:lang w:val="nl-NL"/>
          </w:rPr>
          <w:t>"Appeals Court Overturns Conviction of AT&amp;T Hacker 'Weev'"</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wired.com. Wired. (17-10-2018)</w:t>
      </w:r>
    </w:p>
    <w:p w14:paraId="102DCDEB" w14:textId="24559608" w:rsidR="40CDF1A1" w:rsidRDefault="473E6C56" w:rsidP="473E6C56">
      <w:pPr>
        <w:pStyle w:val="Lijstalinea"/>
        <w:numPr>
          <w:ilvl w:val="0"/>
          <w:numId w:val="3"/>
        </w:numPr>
      </w:pPr>
      <w:r w:rsidRPr="473E6C56">
        <w:rPr>
          <w:rFonts w:ascii="Calibri" w:eastAsia="Calibri" w:hAnsi="Calibri" w:cs="Calibri"/>
          <w:b/>
          <w:bCs/>
          <w:color w:val="0B0080"/>
          <w:vertAlign w:val="superscript"/>
          <w:lang w:val="nl-NL"/>
        </w:rPr>
        <w:t xml:space="preserve"> </w:t>
      </w:r>
      <w:hyperlink r:id="rId30">
        <w:r w:rsidRPr="473E6C56">
          <w:rPr>
            <w:rStyle w:val="Hyperlink"/>
            <w:rFonts w:ascii="Calibri" w:eastAsia="Calibri" w:hAnsi="Calibri" w:cs="Calibri"/>
            <w:color w:val="0B0080"/>
            <w:lang w:val="nl-NL"/>
          </w:rPr>
          <w:t>Sterling, Bruce</w:t>
        </w:r>
      </w:hyperlink>
      <w:r w:rsidRPr="473E6C56">
        <w:rPr>
          <w:rFonts w:ascii="Calibri" w:eastAsia="Calibri" w:hAnsi="Calibri" w:cs="Calibri"/>
          <w:color w:val="0B0080"/>
          <w:lang w:val="nl-NL"/>
        </w:rPr>
        <w:t xml:space="preserve"> (1991). </w:t>
      </w:r>
      <w:r w:rsidRPr="473E6C56">
        <w:rPr>
          <w:rFonts w:ascii="Calibri" w:eastAsia="Calibri" w:hAnsi="Calibri" w:cs="Calibri"/>
          <w:color w:val="222222"/>
          <w:lang w:val="nl-NL"/>
        </w:rPr>
        <w:t xml:space="preserve">The Hacker Crackdown: Law and Disorder on the Electronic Frontier. Bantam Books. </w:t>
      </w:r>
      <w:hyperlink r:id="rId31">
        <w:r w:rsidRPr="473E6C56">
          <w:rPr>
            <w:rStyle w:val="Hyperlink"/>
            <w:rFonts w:ascii="Calibri" w:eastAsia="Calibri" w:hAnsi="Calibri" w:cs="Calibri"/>
            <w:color w:val="0B0080"/>
            <w:lang w:val="nl-NL"/>
          </w:rPr>
          <w:t>ISBN</w:t>
        </w:r>
      </w:hyperlink>
      <w:r w:rsidRPr="473E6C56">
        <w:rPr>
          <w:rFonts w:ascii="Calibri" w:eastAsia="Calibri" w:hAnsi="Calibri" w:cs="Calibri"/>
          <w:color w:val="0B0080"/>
          <w:lang w:val="nl-NL"/>
        </w:rPr>
        <w:t xml:space="preserve"> </w:t>
      </w:r>
      <w:hyperlink r:id="rId32">
        <w:r w:rsidRPr="473E6C56">
          <w:rPr>
            <w:rStyle w:val="Hyperlink"/>
            <w:rFonts w:ascii="Calibri" w:eastAsia="Calibri" w:hAnsi="Calibri" w:cs="Calibri"/>
            <w:color w:val="0B0080"/>
            <w:lang w:val="nl-NL"/>
          </w:rPr>
          <w:t>0-553-56370-X</w:t>
        </w:r>
      </w:hyperlink>
      <w:r w:rsidRPr="473E6C56">
        <w:rPr>
          <w:rFonts w:ascii="Calibri" w:eastAsia="Calibri" w:hAnsi="Calibri" w:cs="Calibri"/>
          <w:color w:val="0B0080"/>
          <w:lang w:val="nl-NL"/>
        </w:rPr>
        <w:t>. (17-10-2018)</w:t>
      </w:r>
    </w:p>
    <w:p w14:paraId="78A9220E" w14:textId="1CD3CB9D" w:rsidR="40CDF1A1" w:rsidRDefault="473E6C56" w:rsidP="473E6C56">
      <w:pPr>
        <w:pStyle w:val="Lijstalinea"/>
        <w:numPr>
          <w:ilvl w:val="0"/>
          <w:numId w:val="3"/>
        </w:numPr>
      </w:pPr>
      <w:r w:rsidRPr="473E6C56">
        <w:rPr>
          <w:rFonts w:ascii="Calibri" w:eastAsia="Calibri" w:hAnsi="Calibri" w:cs="Calibri"/>
          <w:color w:val="222222"/>
          <w:lang w:val="nl-NL"/>
        </w:rPr>
        <w:t xml:space="preserve">^ Rosenbaum, Ron (October 1971). </w:t>
      </w:r>
      <w:hyperlink r:id="rId33">
        <w:r w:rsidRPr="473E6C56">
          <w:rPr>
            <w:rStyle w:val="Hyperlink"/>
            <w:rFonts w:ascii="Calibri" w:eastAsia="Calibri" w:hAnsi="Calibri" w:cs="Calibri"/>
            <w:color w:val="663366"/>
            <w:lang w:val="nl-NL"/>
          </w:rPr>
          <w:t>"Secrets of the Little Blue Box"</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 xml:space="preserve">slate.com (7 October 2011). </w:t>
      </w:r>
      <w:hyperlink r:id="rId34">
        <w:r w:rsidRPr="473E6C56">
          <w:rPr>
            <w:rStyle w:val="Hyperlink"/>
            <w:rFonts w:ascii="Calibri" w:eastAsia="Calibri" w:hAnsi="Calibri" w:cs="Calibri"/>
            <w:color w:val="0B0080"/>
            <w:lang w:val="nl-NL"/>
          </w:rPr>
          <w:t>Esquire Magazine</w:t>
        </w:r>
      </w:hyperlink>
      <w:r w:rsidRPr="473E6C56">
        <w:rPr>
          <w:rFonts w:ascii="Calibri" w:eastAsia="Calibri" w:hAnsi="Calibri" w:cs="Calibri"/>
          <w:color w:val="0B0080"/>
          <w:lang w:val="nl-NL"/>
        </w:rPr>
        <w:t>. (17-10-2018)</w:t>
      </w:r>
    </w:p>
    <w:p w14:paraId="7CC7D274" w14:textId="21A7E035"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Penenberg, Adam L. (10 October 1997). </w:t>
      </w:r>
      <w:hyperlink r:id="rId35">
        <w:r w:rsidRPr="473E6C56">
          <w:rPr>
            <w:rStyle w:val="Hyperlink"/>
            <w:rFonts w:ascii="Calibri" w:eastAsia="Calibri" w:hAnsi="Calibri" w:cs="Calibri"/>
            <w:color w:val="663366"/>
            <w:lang w:val="nl-NL"/>
          </w:rPr>
          <w:t>"Hacking the corporate ladder"</w:t>
        </w:r>
      </w:hyperlink>
      <w:r w:rsidRPr="473E6C56">
        <w:rPr>
          <w:rFonts w:ascii="Calibri" w:eastAsia="Calibri" w:hAnsi="Calibri" w:cs="Calibri"/>
          <w:color w:val="663366"/>
          <w:lang w:val="nl-NL"/>
        </w:rPr>
        <w:t xml:space="preserve">. </w:t>
      </w:r>
      <w:hyperlink r:id="rId36">
        <w:r w:rsidRPr="473E6C56">
          <w:rPr>
            <w:rStyle w:val="Hyperlink"/>
            <w:rFonts w:ascii="Calibri" w:eastAsia="Calibri" w:hAnsi="Calibri" w:cs="Calibri"/>
            <w:color w:val="0B0080"/>
            <w:lang w:val="nl-NL"/>
          </w:rPr>
          <w:t>Forbes</w:t>
        </w:r>
      </w:hyperlink>
      <w:r w:rsidRPr="473E6C56">
        <w:rPr>
          <w:rFonts w:ascii="Calibri" w:eastAsia="Calibri" w:hAnsi="Calibri" w:cs="Calibri"/>
          <w:color w:val="0B0080"/>
          <w:lang w:val="nl-NL"/>
        </w:rPr>
        <w:t>. (17-10-2018)</w:t>
      </w:r>
    </w:p>
    <w:p w14:paraId="1DE0BA47" w14:textId="3978509F" w:rsidR="40CDF1A1" w:rsidRDefault="473E6C56" w:rsidP="473E6C56">
      <w:pPr>
        <w:pStyle w:val="Lijstalinea"/>
        <w:numPr>
          <w:ilvl w:val="0"/>
          <w:numId w:val="3"/>
        </w:numPr>
      </w:pPr>
      <w:r w:rsidRPr="473E6C56">
        <w:rPr>
          <w:rFonts w:ascii="Calibri" w:eastAsia="Calibri" w:hAnsi="Calibri" w:cs="Calibri"/>
          <w:b/>
          <w:bCs/>
          <w:color w:val="0B0080"/>
          <w:vertAlign w:val="superscript"/>
          <w:lang w:val="nl-NL"/>
        </w:rPr>
        <w:t xml:space="preserve"> </w:t>
      </w:r>
      <w:hyperlink r:id="rId37">
        <w:r w:rsidRPr="473E6C56">
          <w:rPr>
            <w:rStyle w:val="Hyperlink"/>
            <w:rFonts w:ascii="Calibri" w:eastAsia="Calibri" w:hAnsi="Calibri" w:cs="Calibri"/>
            <w:color w:val="0B0080"/>
            <w:lang w:val="nl-NL"/>
          </w:rPr>
          <w:t>Levy, Steven</w:t>
        </w:r>
      </w:hyperlink>
      <w:r w:rsidRPr="473E6C56">
        <w:rPr>
          <w:rFonts w:ascii="Calibri" w:eastAsia="Calibri" w:hAnsi="Calibri" w:cs="Calibri"/>
          <w:color w:val="0B0080"/>
          <w:lang w:val="nl-NL"/>
        </w:rPr>
        <w:t xml:space="preserve"> (1984). </w:t>
      </w:r>
      <w:r w:rsidRPr="473E6C56">
        <w:rPr>
          <w:rFonts w:ascii="Calibri" w:eastAsia="Calibri" w:hAnsi="Calibri" w:cs="Calibri"/>
          <w:color w:val="222222"/>
          <w:lang w:val="nl-NL"/>
        </w:rPr>
        <w:t>"</w:t>
      </w:r>
      <w:hyperlink r:id="rId38">
        <w:r w:rsidRPr="473E6C56">
          <w:rPr>
            <w:rStyle w:val="Hyperlink"/>
            <w:rFonts w:ascii="Calibri" w:eastAsia="Calibri" w:hAnsi="Calibri" w:cs="Calibri"/>
            <w:color w:val="0B0080"/>
            <w:lang w:val="nl-NL"/>
          </w:rPr>
          <w:t>Hackers: Heroes of the Computer Revolution</w:t>
        </w:r>
      </w:hyperlink>
      <w:r w:rsidRPr="473E6C56">
        <w:rPr>
          <w:rFonts w:ascii="Calibri" w:eastAsia="Calibri" w:hAnsi="Calibri" w:cs="Calibri"/>
          <w:color w:val="0B0080"/>
          <w:lang w:val="nl-NL"/>
        </w:rPr>
        <w:t>"</w:t>
      </w:r>
      <w:r w:rsidRPr="473E6C56">
        <w:rPr>
          <w:rFonts w:ascii="Calibri" w:eastAsia="Calibri" w:hAnsi="Calibri" w:cs="Calibri"/>
          <w:color w:val="222222"/>
          <w:lang w:val="nl-NL"/>
        </w:rPr>
        <w:t xml:space="preserve">. </w:t>
      </w:r>
      <w:hyperlink r:id="rId39">
        <w:r w:rsidRPr="473E6C56">
          <w:rPr>
            <w:rStyle w:val="Hyperlink"/>
            <w:rFonts w:ascii="Calibri" w:eastAsia="Calibri" w:hAnsi="Calibri" w:cs="Calibri"/>
            <w:color w:val="0B0080"/>
            <w:lang w:val="nl-NL"/>
          </w:rPr>
          <w:t>Doubleday Publishing</w:t>
        </w:r>
      </w:hyperlink>
      <w:r w:rsidRPr="473E6C56">
        <w:rPr>
          <w:rFonts w:ascii="Calibri" w:eastAsia="Calibri" w:hAnsi="Calibri" w:cs="Calibri"/>
          <w:color w:val="0B0080"/>
          <w:lang w:val="nl-NL"/>
        </w:rPr>
        <w:t xml:space="preserve">. </w:t>
      </w:r>
      <w:hyperlink r:id="rId40">
        <w:r w:rsidRPr="473E6C56">
          <w:rPr>
            <w:rStyle w:val="Hyperlink"/>
            <w:rFonts w:ascii="Calibri" w:eastAsia="Calibri" w:hAnsi="Calibri" w:cs="Calibri"/>
            <w:color w:val="0B0080"/>
            <w:lang w:val="nl-NL"/>
          </w:rPr>
          <w:t>ISBN</w:t>
        </w:r>
      </w:hyperlink>
      <w:r w:rsidRPr="473E6C56">
        <w:rPr>
          <w:rFonts w:ascii="Calibri" w:eastAsia="Calibri" w:hAnsi="Calibri" w:cs="Calibri"/>
          <w:color w:val="0B0080"/>
          <w:lang w:val="nl-NL"/>
        </w:rPr>
        <w:t xml:space="preserve"> </w:t>
      </w:r>
      <w:hyperlink r:id="rId41">
        <w:r w:rsidRPr="473E6C56">
          <w:rPr>
            <w:rStyle w:val="Hyperlink"/>
            <w:rFonts w:ascii="Calibri" w:eastAsia="Calibri" w:hAnsi="Calibri" w:cs="Calibri"/>
            <w:color w:val="0B0080"/>
            <w:lang w:val="nl-NL"/>
          </w:rPr>
          <w:t>0-385-19195-2</w:t>
        </w:r>
      </w:hyperlink>
      <w:r w:rsidRPr="473E6C56">
        <w:rPr>
          <w:rFonts w:ascii="Calibri" w:eastAsia="Calibri" w:hAnsi="Calibri" w:cs="Calibri"/>
          <w:color w:val="0B0080"/>
          <w:lang w:val="nl-NL"/>
        </w:rPr>
        <w:t>. (17-10-2018)</w:t>
      </w:r>
    </w:p>
    <w:p w14:paraId="08D4C0C1" w14:textId="259AFB7A"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hyperlink r:id="rId42">
        <w:r w:rsidRPr="473E6C56">
          <w:rPr>
            <w:rStyle w:val="Hyperlink"/>
            <w:rFonts w:ascii="Calibri" w:eastAsia="Calibri" w:hAnsi="Calibri" w:cs="Calibri"/>
            <w:color w:val="0B0080"/>
            <w:lang w:val="nl-NL"/>
          </w:rPr>
          <w:t>Clifford Stoll</w:t>
        </w:r>
      </w:hyperlink>
      <w:r w:rsidRPr="473E6C56">
        <w:rPr>
          <w:rFonts w:ascii="Calibri" w:eastAsia="Calibri" w:hAnsi="Calibri" w:cs="Calibri"/>
          <w:color w:val="0B0080"/>
          <w:lang w:val="nl-NL"/>
        </w:rPr>
        <w:t xml:space="preserve"> (1989). </w:t>
      </w:r>
      <w:hyperlink r:id="rId43">
        <w:r w:rsidRPr="473E6C56">
          <w:rPr>
            <w:rStyle w:val="Hyperlink"/>
            <w:rFonts w:ascii="Calibri" w:eastAsia="Calibri" w:hAnsi="Calibri" w:cs="Calibri"/>
            <w:color w:val="0B0080"/>
            <w:lang w:val="nl-NL"/>
          </w:rPr>
          <w:t>The Cuckoo's Egg: Tracking a Spy Through the Maze of Computer Espionage</w:t>
        </w:r>
      </w:hyperlink>
      <w:r w:rsidRPr="473E6C56">
        <w:rPr>
          <w:rFonts w:ascii="Calibri" w:eastAsia="Calibri" w:hAnsi="Calibri" w:cs="Calibri"/>
          <w:color w:val="0B0080"/>
          <w:lang w:val="nl-NL"/>
        </w:rPr>
        <w:t xml:space="preserve">. </w:t>
      </w:r>
      <w:hyperlink r:id="rId44">
        <w:r w:rsidRPr="473E6C56">
          <w:rPr>
            <w:rStyle w:val="Hyperlink"/>
            <w:rFonts w:ascii="Calibri" w:eastAsia="Calibri" w:hAnsi="Calibri" w:cs="Calibri"/>
            <w:color w:val="0B0080"/>
            <w:lang w:val="nl-NL"/>
          </w:rPr>
          <w:t>Doubleday</w:t>
        </w:r>
      </w:hyperlink>
      <w:r w:rsidRPr="473E6C56">
        <w:rPr>
          <w:rFonts w:ascii="Calibri" w:eastAsia="Calibri" w:hAnsi="Calibri" w:cs="Calibri"/>
          <w:color w:val="0B0080"/>
          <w:lang w:val="nl-NL"/>
        </w:rPr>
        <w:t xml:space="preserve">. </w:t>
      </w:r>
      <w:hyperlink r:id="rId45">
        <w:r w:rsidRPr="473E6C56">
          <w:rPr>
            <w:rStyle w:val="Hyperlink"/>
            <w:rFonts w:ascii="Calibri" w:eastAsia="Calibri" w:hAnsi="Calibri" w:cs="Calibri"/>
            <w:color w:val="0B0080"/>
            <w:lang w:val="nl-NL"/>
          </w:rPr>
          <w:t>ISBN</w:t>
        </w:r>
      </w:hyperlink>
      <w:r w:rsidRPr="473E6C56">
        <w:rPr>
          <w:rFonts w:ascii="Calibri" w:eastAsia="Calibri" w:hAnsi="Calibri" w:cs="Calibri"/>
          <w:color w:val="0B0080"/>
          <w:lang w:val="nl-NL"/>
        </w:rPr>
        <w:t xml:space="preserve"> </w:t>
      </w:r>
      <w:hyperlink r:id="rId46">
        <w:r w:rsidRPr="473E6C56">
          <w:rPr>
            <w:rStyle w:val="Hyperlink"/>
            <w:rFonts w:ascii="Calibri" w:eastAsia="Calibri" w:hAnsi="Calibri" w:cs="Calibri"/>
            <w:color w:val="0B0080"/>
            <w:lang w:val="nl-NL"/>
          </w:rPr>
          <w:t>0-385-24946-2</w:t>
        </w:r>
      </w:hyperlink>
      <w:r w:rsidRPr="473E6C56">
        <w:rPr>
          <w:rFonts w:ascii="Calibri" w:eastAsia="Calibri" w:hAnsi="Calibri" w:cs="Calibri"/>
          <w:color w:val="0B0080"/>
          <w:lang w:val="nl-NL"/>
        </w:rPr>
        <w:t>. (17-10-2018)</w:t>
      </w:r>
    </w:p>
    <w:p w14:paraId="37C52980" w14:textId="39E08415"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Phil Lapsley; Steve Wozniak (January 2013). Exploding the Phone: The Untold Story of the Teenagers and Outlaws who Hacked Ma Bell. </w:t>
      </w:r>
      <w:hyperlink r:id="rId47">
        <w:r w:rsidRPr="473E6C56">
          <w:rPr>
            <w:rStyle w:val="Hyperlink"/>
            <w:rFonts w:ascii="Calibri" w:eastAsia="Calibri" w:hAnsi="Calibri" w:cs="Calibri"/>
            <w:color w:val="0B0080"/>
            <w:lang w:val="nl-NL"/>
          </w:rPr>
          <w:t>Grove Press</w:t>
        </w:r>
      </w:hyperlink>
      <w:r w:rsidRPr="473E6C56">
        <w:rPr>
          <w:rFonts w:ascii="Calibri" w:eastAsia="Calibri" w:hAnsi="Calibri" w:cs="Calibri"/>
          <w:color w:val="0B0080"/>
          <w:lang w:val="nl-NL"/>
        </w:rPr>
        <w:t xml:space="preserve">. </w:t>
      </w:r>
      <w:hyperlink r:id="rId48">
        <w:r w:rsidRPr="473E6C56">
          <w:rPr>
            <w:rStyle w:val="Hyperlink"/>
            <w:rFonts w:ascii="Calibri" w:eastAsia="Calibri" w:hAnsi="Calibri" w:cs="Calibri"/>
            <w:color w:val="0B0080"/>
            <w:lang w:val="nl-NL"/>
          </w:rPr>
          <w:t>ISBN</w:t>
        </w:r>
      </w:hyperlink>
      <w:r w:rsidRPr="473E6C56">
        <w:rPr>
          <w:rFonts w:ascii="Calibri" w:eastAsia="Calibri" w:hAnsi="Calibri" w:cs="Calibri"/>
          <w:color w:val="0B0080"/>
          <w:lang w:val="nl-NL"/>
        </w:rPr>
        <w:t xml:space="preserve"> </w:t>
      </w:r>
      <w:hyperlink r:id="rId49">
        <w:r w:rsidRPr="473E6C56">
          <w:rPr>
            <w:rStyle w:val="Hyperlink"/>
            <w:rFonts w:ascii="Calibri" w:eastAsia="Calibri" w:hAnsi="Calibri" w:cs="Calibri"/>
            <w:color w:val="0B0080"/>
            <w:lang w:val="nl-NL"/>
          </w:rPr>
          <w:t>9780802120618</w:t>
        </w:r>
      </w:hyperlink>
      <w:r w:rsidRPr="473E6C56">
        <w:rPr>
          <w:rFonts w:ascii="Calibri" w:eastAsia="Calibri" w:hAnsi="Calibri" w:cs="Calibri"/>
          <w:color w:val="0B0080"/>
          <w:lang w:val="nl-NL"/>
        </w:rPr>
        <w:t>. (17-10-2018)</w:t>
      </w:r>
    </w:p>
    <w:p w14:paraId="6A8C2D1F" w14:textId="606621AC"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Martin, Douglas (20 August 2007). </w:t>
      </w:r>
      <w:hyperlink r:id="rId50">
        <w:r w:rsidRPr="473E6C56">
          <w:rPr>
            <w:rStyle w:val="Hyperlink"/>
            <w:rFonts w:ascii="Calibri" w:eastAsia="Calibri" w:hAnsi="Calibri" w:cs="Calibri"/>
            <w:color w:val="663366"/>
            <w:lang w:val="nl-NL"/>
          </w:rPr>
          <w:t>"Joybubbles, 58, Peter Pan of Phone Hackers, Dies"</w:t>
        </w:r>
      </w:hyperlink>
      <w:r w:rsidRPr="473E6C56">
        <w:rPr>
          <w:rFonts w:ascii="Calibri" w:eastAsia="Calibri" w:hAnsi="Calibri" w:cs="Calibri"/>
          <w:color w:val="663366"/>
          <w:lang w:val="nl-NL"/>
        </w:rPr>
        <w:t xml:space="preserve">. </w:t>
      </w:r>
      <w:hyperlink r:id="rId51">
        <w:r w:rsidRPr="473E6C56">
          <w:rPr>
            <w:rStyle w:val="Hyperlink"/>
            <w:rFonts w:ascii="Calibri" w:eastAsia="Calibri" w:hAnsi="Calibri" w:cs="Calibri"/>
            <w:color w:val="0B0080"/>
            <w:lang w:val="nl-NL"/>
          </w:rPr>
          <w:t>The New York Times</w:t>
        </w:r>
      </w:hyperlink>
      <w:r w:rsidRPr="473E6C56">
        <w:rPr>
          <w:rFonts w:ascii="Calibri" w:eastAsia="Calibri" w:hAnsi="Calibri" w:cs="Calibri"/>
          <w:color w:val="0B0080"/>
          <w:lang w:val="nl-NL"/>
        </w:rPr>
        <w:t>.</w:t>
      </w:r>
      <w:r w:rsidRPr="473E6C56">
        <w:t xml:space="preserve"> </w:t>
      </w:r>
      <w:r w:rsidRPr="473E6C56">
        <w:rPr>
          <w:rFonts w:ascii="Calibri" w:eastAsia="Calibri" w:hAnsi="Calibri" w:cs="Calibri"/>
          <w:color w:val="0B0080"/>
          <w:lang w:val="nl-NL"/>
        </w:rPr>
        <w:t>(17-10-2018)</w:t>
      </w:r>
    </w:p>
    <w:p w14:paraId="4B0912E8" w14:textId="2098938D"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hyperlink r:id="rId52">
        <w:r w:rsidRPr="473E6C56">
          <w:rPr>
            <w:rStyle w:val="Hyperlink"/>
            <w:rFonts w:ascii="Calibri" w:eastAsia="Calibri" w:hAnsi="Calibri" w:cs="Calibri"/>
            <w:color w:val="663366"/>
            <w:lang w:val="nl-NL"/>
          </w:rPr>
          <w:t>"Wired 12.04: The Homeless Hacker v. The New York Times"</w:t>
        </w:r>
      </w:hyperlink>
      <w:r w:rsidRPr="473E6C56">
        <w:rPr>
          <w:rFonts w:ascii="Calibri" w:eastAsia="Calibri" w:hAnsi="Calibri" w:cs="Calibri"/>
          <w:color w:val="663366"/>
          <w:lang w:val="nl-NL"/>
        </w:rPr>
        <w:t>. Wired.com. (17-10-2018).</w:t>
      </w:r>
    </w:p>
    <w:p w14:paraId="5006FCA9" w14:textId="0C930C98"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Heiman, J.D. (March 1997). </w:t>
      </w:r>
      <w:hyperlink r:id="rId53">
        <w:r w:rsidRPr="473E6C56">
          <w:rPr>
            <w:rStyle w:val="Hyperlink"/>
            <w:rFonts w:ascii="Calibri" w:eastAsia="Calibri" w:hAnsi="Calibri" w:cs="Calibri"/>
            <w:color w:val="663366"/>
            <w:lang w:val="nl-NL"/>
          </w:rPr>
          <w:t>"Banned from the Internet"</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 xml:space="preserve">Swing Magazine. pp. 70–75. Archived from </w:t>
      </w:r>
      <w:hyperlink r:id="rId54">
        <w:r w:rsidRPr="473E6C56">
          <w:rPr>
            <w:rStyle w:val="Hyperlink"/>
            <w:rFonts w:ascii="Calibri" w:eastAsia="Calibri" w:hAnsi="Calibri" w:cs="Calibri"/>
            <w:color w:val="663366"/>
            <w:lang w:val="nl-NL"/>
          </w:rPr>
          <w:t>the original</w:t>
        </w:r>
      </w:hyperlink>
      <w:r w:rsidRPr="473E6C56">
        <w:rPr>
          <w:rFonts w:ascii="Calibri" w:eastAsia="Calibri" w:hAnsi="Calibri" w:cs="Calibri"/>
          <w:color w:val="663366"/>
          <w:lang w:val="nl-NL"/>
        </w:rPr>
        <w:t xml:space="preserve"> on 15 February 1998..</w:t>
      </w:r>
      <w:r w:rsidRPr="473E6C56">
        <w:t xml:space="preserve"> </w:t>
      </w:r>
      <w:r w:rsidRPr="473E6C56">
        <w:rPr>
          <w:rFonts w:ascii="Calibri" w:eastAsia="Calibri" w:hAnsi="Calibri" w:cs="Calibri"/>
          <w:color w:val="663366"/>
          <w:lang w:val="nl-NL"/>
        </w:rPr>
        <w:t>(17-10-2018)</w:t>
      </w:r>
    </w:p>
    <w:p w14:paraId="7FEA4CA2" w14:textId="059D4111"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Williams, Sam (1 March 2002). Free as in Freedom: Richard Stallman's Crusade for Free Software. </w:t>
      </w:r>
      <w:hyperlink r:id="rId55">
        <w:r w:rsidRPr="473E6C56">
          <w:rPr>
            <w:rStyle w:val="Hyperlink"/>
            <w:rFonts w:ascii="Calibri" w:eastAsia="Calibri" w:hAnsi="Calibri" w:cs="Calibri"/>
            <w:color w:val="0B0080"/>
            <w:lang w:val="nl-NL"/>
          </w:rPr>
          <w:t>O'Reilly Media</w:t>
        </w:r>
      </w:hyperlink>
      <w:r w:rsidRPr="473E6C56">
        <w:rPr>
          <w:rFonts w:ascii="Calibri" w:eastAsia="Calibri" w:hAnsi="Calibri" w:cs="Calibri"/>
          <w:color w:val="0B0080"/>
          <w:lang w:val="nl-NL"/>
        </w:rPr>
        <w:t xml:space="preserve">. </w:t>
      </w:r>
      <w:hyperlink r:id="rId56">
        <w:r w:rsidRPr="473E6C56">
          <w:rPr>
            <w:rStyle w:val="Hyperlink"/>
            <w:rFonts w:ascii="Calibri" w:eastAsia="Calibri" w:hAnsi="Calibri" w:cs="Calibri"/>
            <w:color w:val="0B0080"/>
            <w:lang w:val="nl-NL"/>
          </w:rPr>
          <w:t>ISBN</w:t>
        </w:r>
      </w:hyperlink>
      <w:r w:rsidRPr="473E6C56">
        <w:rPr>
          <w:rFonts w:ascii="Calibri" w:eastAsia="Calibri" w:hAnsi="Calibri" w:cs="Calibri"/>
          <w:color w:val="0B0080"/>
          <w:lang w:val="nl-NL"/>
        </w:rPr>
        <w:t xml:space="preserve"> </w:t>
      </w:r>
      <w:hyperlink r:id="rId57">
        <w:r w:rsidRPr="473E6C56">
          <w:rPr>
            <w:rStyle w:val="Hyperlink"/>
            <w:rFonts w:ascii="Calibri" w:eastAsia="Calibri" w:hAnsi="Calibri" w:cs="Calibri"/>
            <w:color w:val="0B0080"/>
            <w:lang w:val="nl-NL"/>
          </w:rPr>
          <w:t>0-596-00287-4</w:t>
        </w:r>
      </w:hyperlink>
      <w:r w:rsidRPr="473E6C56">
        <w:rPr>
          <w:rFonts w:ascii="Calibri" w:eastAsia="Calibri" w:hAnsi="Calibri" w:cs="Calibri"/>
          <w:color w:val="0B0080"/>
          <w:lang w:val="nl-NL"/>
        </w:rPr>
        <w:t xml:space="preserve"> – via </w:t>
      </w:r>
      <w:hyperlink r:id="rId58">
        <w:r w:rsidRPr="473E6C56">
          <w:rPr>
            <w:rStyle w:val="Hyperlink"/>
            <w:rFonts w:ascii="Calibri" w:eastAsia="Calibri" w:hAnsi="Calibri" w:cs="Calibri"/>
            <w:color w:val="0B0080"/>
            <w:lang w:val="nl-NL"/>
          </w:rPr>
          <w:t>Free Software Foundation</w:t>
        </w:r>
      </w:hyperlink>
      <w:r w:rsidRPr="473E6C56">
        <w:rPr>
          <w:rFonts w:ascii="Calibri" w:eastAsia="Calibri" w:hAnsi="Calibri" w:cs="Calibri"/>
          <w:color w:val="0B0080"/>
          <w:lang w:val="nl-NL"/>
        </w:rPr>
        <w:t xml:space="preserve"> 2nd edition ("2.0") </w:t>
      </w:r>
      <w:hyperlink r:id="rId59">
        <w:r w:rsidRPr="473E6C56">
          <w:rPr>
            <w:rStyle w:val="Hyperlink"/>
            <w:rFonts w:ascii="Calibri" w:eastAsia="Calibri" w:hAnsi="Calibri" w:cs="Calibri"/>
            <w:color w:val="663366"/>
            <w:lang w:val="nl-NL"/>
          </w:rPr>
          <w:t>online copy</w:t>
        </w:r>
      </w:hyperlink>
      <w:r w:rsidRPr="473E6C56">
        <w:rPr>
          <w:rFonts w:ascii="Calibri" w:eastAsia="Calibri" w:hAnsi="Calibri" w:cs="Calibri"/>
          <w:color w:val="663366"/>
          <w:lang w:val="nl-NL"/>
        </w:rPr>
        <w:t>. (</w:t>
      </w:r>
      <w:hyperlink r:id="rId60">
        <w:r w:rsidRPr="473E6C56">
          <w:rPr>
            <w:rStyle w:val="Hyperlink"/>
            <w:rFonts w:ascii="Calibri" w:eastAsia="Calibri" w:hAnsi="Calibri" w:cs="Calibri"/>
            <w:color w:val="0B0080"/>
            <w:lang w:val="nl-NL"/>
          </w:rPr>
          <w:t>PDF</w:t>
        </w:r>
      </w:hyperlink>
      <w:r w:rsidRPr="473E6C56">
        <w:rPr>
          <w:rFonts w:ascii="Calibri" w:eastAsia="Calibri" w:hAnsi="Calibri" w:cs="Calibri"/>
          <w:color w:val="0B0080"/>
          <w:lang w:val="nl-NL"/>
        </w:rPr>
        <w:t>).</w:t>
      </w:r>
      <w:r w:rsidRPr="473E6C56">
        <w:rPr>
          <w:rFonts w:ascii="Calibri" w:eastAsia="Calibri" w:hAnsi="Calibri" w:cs="Calibri"/>
          <w:color w:val="222222"/>
          <w:lang w:val="nl-NL"/>
        </w:rPr>
        <w:t xml:space="preserve">  (17-10-2018)</w:t>
      </w:r>
    </w:p>
    <w:p w14:paraId="476D101C" w14:textId="685FBCB0" w:rsidR="40CDF1A1" w:rsidRDefault="473E6C56" w:rsidP="473E6C56">
      <w:pPr>
        <w:pStyle w:val="Lijstalinea"/>
        <w:numPr>
          <w:ilvl w:val="0"/>
          <w:numId w:val="3"/>
        </w:numPr>
      </w:pPr>
      <w:r w:rsidRPr="473E6C56">
        <w:rPr>
          <w:rFonts w:ascii="Calibri" w:eastAsia="Calibri" w:hAnsi="Calibri" w:cs="Calibri"/>
          <w:b/>
          <w:bCs/>
          <w:color w:val="0B0080"/>
          <w:lang w:val="nl-NL"/>
        </w:rPr>
        <w:t xml:space="preserve"> </w:t>
      </w:r>
      <w:r w:rsidRPr="473E6C56">
        <w:rPr>
          <w:rFonts w:ascii="Calibri" w:eastAsia="Calibri" w:hAnsi="Calibri" w:cs="Calibri"/>
          <w:color w:val="222222"/>
          <w:lang w:val="nl-NL"/>
        </w:rPr>
        <w:t xml:space="preserve">Reed, Dan; Wilson, David L. (November 6, 1998). </w:t>
      </w:r>
      <w:hyperlink r:id="rId61">
        <w:r w:rsidRPr="473E6C56">
          <w:rPr>
            <w:rStyle w:val="Hyperlink"/>
            <w:rFonts w:ascii="Calibri" w:eastAsia="Calibri" w:hAnsi="Calibri" w:cs="Calibri"/>
            <w:color w:val="663366"/>
            <w:lang w:val="nl-NL"/>
          </w:rPr>
          <w:t>"Whiz-kid hacker caught"</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 xml:space="preserve">San Jose Mercury News. Archived from </w:t>
      </w:r>
      <w:hyperlink r:id="rId62">
        <w:r w:rsidRPr="473E6C56">
          <w:rPr>
            <w:rStyle w:val="Hyperlink"/>
            <w:rFonts w:ascii="Calibri" w:eastAsia="Calibri" w:hAnsi="Calibri" w:cs="Calibri"/>
            <w:color w:val="663366"/>
            <w:lang w:val="nl-NL"/>
          </w:rPr>
          <w:t>the original</w:t>
        </w:r>
      </w:hyperlink>
      <w:r w:rsidRPr="473E6C56">
        <w:rPr>
          <w:rFonts w:ascii="Calibri" w:eastAsia="Calibri" w:hAnsi="Calibri" w:cs="Calibri"/>
          <w:color w:val="663366"/>
          <w:lang w:val="nl-NL"/>
        </w:rPr>
        <w:t xml:space="preserve"> on October 7, 2000. (17-10-2018)</w:t>
      </w:r>
    </w:p>
    <w:p w14:paraId="73913C90" w14:textId="3664130A" w:rsidR="40CDF1A1" w:rsidRDefault="473E6C56" w:rsidP="473E6C56">
      <w:pPr>
        <w:pStyle w:val="Lijstalinea"/>
        <w:numPr>
          <w:ilvl w:val="0"/>
          <w:numId w:val="3"/>
        </w:numPr>
      </w:pPr>
      <w:r w:rsidRPr="473E6C56">
        <w:rPr>
          <w:rFonts w:ascii="Calibri" w:eastAsia="Calibri" w:hAnsi="Calibri" w:cs="Calibri"/>
          <w:color w:val="222222"/>
          <w:lang w:val="nl-NL"/>
        </w:rPr>
        <w:t xml:space="preserve">Penenberg, Adam (7 Feb 2000). </w:t>
      </w:r>
      <w:hyperlink r:id="rId63">
        <w:r w:rsidRPr="473E6C56">
          <w:rPr>
            <w:rStyle w:val="Hyperlink"/>
            <w:rFonts w:ascii="Calibri" w:eastAsia="Calibri" w:hAnsi="Calibri" w:cs="Calibri"/>
            <w:color w:val="663366"/>
            <w:lang w:val="nl-NL"/>
          </w:rPr>
          <w:t>"Space Rogue"</w:t>
        </w:r>
      </w:hyperlink>
      <w:r w:rsidRPr="473E6C56">
        <w:rPr>
          <w:rFonts w:ascii="Calibri" w:eastAsia="Calibri" w:hAnsi="Calibri" w:cs="Calibri"/>
          <w:color w:val="663366"/>
          <w:lang w:val="nl-NL"/>
        </w:rPr>
        <w:t xml:space="preserve">. </w:t>
      </w:r>
      <w:hyperlink r:id="rId64">
        <w:r w:rsidRPr="473E6C56">
          <w:rPr>
            <w:rStyle w:val="Hyperlink"/>
            <w:rFonts w:ascii="Calibri" w:eastAsia="Calibri" w:hAnsi="Calibri" w:cs="Calibri"/>
            <w:color w:val="0B0080"/>
            <w:lang w:val="nl-NL"/>
          </w:rPr>
          <w:t>Forbes</w:t>
        </w:r>
      </w:hyperlink>
      <w:r w:rsidRPr="473E6C56">
        <w:rPr>
          <w:rFonts w:ascii="Calibri" w:eastAsia="Calibri" w:hAnsi="Calibri" w:cs="Calibri"/>
          <w:color w:val="0B0080"/>
          <w:lang w:val="nl-NL"/>
        </w:rPr>
        <w:t>. USA. Retrieved 25 May2018 (17-10-2018).</w:t>
      </w:r>
    </w:p>
    <w:p w14:paraId="4C6BC473" w14:textId="0D4F3CE0" w:rsidR="40CDF1A1" w:rsidRDefault="473E6C56" w:rsidP="473E6C56">
      <w:pPr>
        <w:pStyle w:val="Lijstalinea"/>
        <w:numPr>
          <w:ilvl w:val="0"/>
          <w:numId w:val="3"/>
        </w:numPr>
      </w:pPr>
      <w:r w:rsidRPr="473E6C56">
        <w:rPr>
          <w:rFonts w:ascii="Calibri" w:eastAsia="Calibri" w:hAnsi="Calibri" w:cs="Calibri"/>
          <w:color w:val="222222"/>
          <w:lang w:val="nl-NL"/>
        </w:rPr>
        <w:t xml:space="preserve">Michelle Slatalla; Joshua Quittner (December 1994). </w:t>
      </w:r>
      <w:hyperlink r:id="rId65">
        <w:r w:rsidRPr="473E6C56">
          <w:rPr>
            <w:rStyle w:val="Hyperlink"/>
            <w:rFonts w:ascii="Calibri" w:eastAsia="Calibri" w:hAnsi="Calibri" w:cs="Calibri"/>
            <w:color w:val="663366"/>
            <w:lang w:val="nl-NL"/>
          </w:rPr>
          <w:t>"Gang War in Cyberspace"</w:t>
        </w:r>
      </w:hyperlink>
      <w:r w:rsidRPr="473E6C56">
        <w:rPr>
          <w:rFonts w:ascii="Calibri" w:eastAsia="Calibri" w:hAnsi="Calibri" w:cs="Calibri"/>
          <w:color w:val="663366"/>
          <w:lang w:val="nl-NL"/>
        </w:rPr>
        <w:t xml:space="preserve">. </w:t>
      </w:r>
      <w:r w:rsidRPr="473E6C56">
        <w:rPr>
          <w:rFonts w:ascii="Calibri" w:eastAsia="Calibri" w:hAnsi="Calibri" w:cs="Calibri"/>
          <w:color w:val="222222"/>
          <w:lang w:val="nl-NL"/>
        </w:rPr>
        <w:t xml:space="preserve">archive.wired.com. </w:t>
      </w:r>
      <w:hyperlink r:id="rId66">
        <w:r w:rsidRPr="473E6C56">
          <w:rPr>
            <w:rStyle w:val="Hyperlink"/>
            <w:rFonts w:ascii="Calibri" w:eastAsia="Calibri" w:hAnsi="Calibri" w:cs="Calibri"/>
            <w:color w:val="0B0080"/>
            <w:lang w:val="nl-NL"/>
          </w:rPr>
          <w:t>Wired Magazine</w:t>
        </w:r>
      </w:hyperlink>
      <w:r w:rsidRPr="473E6C56">
        <w:rPr>
          <w:rFonts w:ascii="Calibri" w:eastAsia="Calibri" w:hAnsi="Calibri" w:cs="Calibri"/>
          <w:color w:val="0B0080"/>
          <w:lang w:val="nl-NL"/>
        </w:rPr>
        <w:t>. p. 5. Retrieved 28 March 2015. (17-10-2018)</w:t>
      </w:r>
    </w:p>
    <w:p w14:paraId="112036B6" w14:textId="4EF8A14A" w:rsidR="40CDF1A1" w:rsidRDefault="00275671" w:rsidP="473E6C56">
      <w:pPr>
        <w:pStyle w:val="Lijstalinea"/>
        <w:numPr>
          <w:ilvl w:val="0"/>
          <w:numId w:val="3"/>
        </w:numPr>
      </w:pPr>
      <w:hyperlink r:id="rId67">
        <w:r w:rsidR="473E6C56" w:rsidRPr="473E6C56">
          <w:rPr>
            <w:rStyle w:val="Hyperlink"/>
            <w:rFonts w:ascii="Calibri" w:eastAsia="Calibri" w:hAnsi="Calibri" w:cs="Calibri"/>
            <w:color w:val="663366"/>
            <w:lang w:val="nl-NL"/>
          </w:rPr>
          <w:t>"Suing Wikipedia: How a Dead Hacker Shut Down Wikipedia Germany"</w:t>
        </w:r>
      </w:hyperlink>
      <w:r w:rsidR="473E6C56" w:rsidRPr="473E6C56">
        <w:rPr>
          <w:rFonts w:ascii="Calibri" w:eastAsia="Calibri" w:hAnsi="Calibri" w:cs="Calibri"/>
          <w:color w:val="663366"/>
          <w:lang w:val="nl-NL"/>
        </w:rPr>
        <w:t xml:space="preserve">. </w:t>
      </w:r>
      <w:hyperlink r:id="rId68">
        <w:r w:rsidR="473E6C56" w:rsidRPr="473E6C56">
          <w:rPr>
            <w:rStyle w:val="Hyperlink"/>
            <w:rFonts w:ascii="Calibri" w:eastAsia="Calibri" w:hAnsi="Calibri" w:cs="Calibri"/>
            <w:color w:val="0B0080"/>
            <w:lang w:val="nl-NL"/>
          </w:rPr>
          <w:t>Spiegel Online</w:t>
        </w:r>
      </w:hyperlink>
      <w:r w:rsidR="473E6C56" w:rsidRPr="473E6C56">
        <w:rPr>
          <w:rFonts w:ascii="Calibri" w:eastAsia="Calibri" w:hAnsi="Calibri" w:cs="Calibri"/>
          <w:color w:val="0B0080"/>
          <w:lang w:val="nl-NL"/>
        </w:rPr>
        <w:t>. 20 January 2006. Retrieved 28 March 2015. (17-10-2018)</w:t>
      </w:r>
    </w:p>
    <w:p w14:paraId="2A806E79" w14:textId="53B71E55" w:rsidR="40CDF1A1" w:rsidRDefault="00275671" w:rsidP="473E6C56">
      <w:pPr>
        <w:pStyle w:val="Lijstalinea"/>
        <w:numPr>
          <w:ilvl w:val="0"/>
          <w:numId w:val="3"/>
        </w:numPr>
      </w:pPr>
      <w:hyperlink r:id="rId69">
        <w:r w:rsidR="473E6C56" w:rsidRPr="473E6C56">
          <w:rPr>
            <w:rStyle w:val="Hyperlink"/>
            <w:rFonts w:ascii="Calibri" w:eastAsia="Calibri" w:hAnsi="Calibri" w:cs="Calibri"/>
            <w:color w:val="0B0080"/>
            <w:lang w:val="nl-NL"/>
          </w:rPr>
          <w:t>Fred Thompson</w:t>
        </w:r>
      </w:hyperlink>
      <w:r w:rsidR="473E6C56" w:rsidRPr="473E6C56">
        <w:rPr>
          <w:rFonts w:ascii="Calibri" w:eastAsia="Calibri" w:hAnsi="Calibri" w:cs="Calibri"/>
          <w:color w:val="0B0080"/>
          <w:lang w:val="nl-NL"/>
        </w:rPr>
        <w:t xml:space="preserve"> (24 June 1998). </w:t>
      </w:r>
      <w:hyperlink r:id="rId70">
        <w:r w:rsidR="473E6C56" w:rsidRPr="473E6C56">
          <w:rPr>
            <w:rStyle w:val="Hyperlink"/>
            <w:rFonts w:ascii="Calibri" w:eastAsia="Calibri" w:hAnsi="Calibri" w:cs="Calibri"/>
            <w:color w:val="663366"/>
            <w:lang w:val="nl-NL"/>
          </w:rPr>
          <w:t>"Prepared Statement of Senator Fred Thompson, Chairman Committee on Governmental Affairs"</w:t>
        </w:r>
      </w:hyperlink>
      <w:r w:rsidR="473E6C56" w:rsidRPr="473E6C56">
        <w:rPr>
          <w:rFonts w:ascii="Calibri" w:eastAsia="Calibri" w:hAnsi="Calibri" w:cs="Calibri"/>
          <w:color w:val="663366"/>
          <w:lang w:val="nl-NL"/>
        </w:rPr>
        <w:t xml:space="preserve"> </w:t>
      </w:r>
      <w:r w:rsidR="473E6C56" w:rsidRPr="473E6C56">
        <w:rPr>
          <w:rFonts w:ascii="Calibri" w:eastAsia="Calibri" w:hAnsi="Calibri" w:cs="Calibri"/>
          <w:color w:val="222222"/>
          <w:lang w:val="nl-NL"/>
        </w:rPr>
        <w:t>(</w:t>
      </w:r>
      <w:hyperlink r:id="rId71">
        <w:r w:rsidR="473E6C56" w:rsidRPr="473E6C56">
          <w:rPr>
            <w:rStyle w:val="Hyperlink"/>
            <w:rFonts w:ascii="Calibri" w:eastAsia="Calibri" w:hAnsi="Calibri" w:cs="Calibri"/>
            <w:color w:val="0B0080"/>
            <w:lang w:val="nl-NL"/>
          </w:rPr>
          <w:t>PDF</w:t>
        </w:r>
      </w:hyperlink>
      <w:r w:rsidR="473E6C56" w:rsidRPr="473E6C56">
        <w:rPr>
          <w:rFonts w:ascii="Calibri" w:eastAsia="Calibri" w:hAnsi="Calibri" w:cs="Calibri"/>
          <w:color w:val="0B0080"/>
          <w:lang w:val="nl-NL"/>
        </w:rPr>
        <w:t>)</w:t>
      </w:r>
      <w:r w:rsidR="473E6C56" w:rsidRPr="473E6C56">
        <w:rPr>
          <w:rFonts w:ascii="Calibri" w:eastAsia="Calibri" w:hAnsi="Calibri" w:cs="Calibri"/>
          <w:color w:val="222222"/>
          <w:lang w:val="nl-NL"/>
        </w:rPr>
        <w:t>. U.S. Federal Government. (17-10-2018)</w:t>
      </w:r>
    </w:p>
    <w:p w14:paraId="16559C08" w14:textId="06016E62" w:rsidR="40CDF1A1" w:rsidRDefault="473E6C56" w:rsidP="473E6C56">
      <w:pPr>
        <w:pStyle w:val="Lijstalinea"/>
        <w:numPr>
          <w:ilvl w:val="0"/>
          <w:numId w:val="3"/>
        </w:numPr>
      </w:pPr>
      <w:r w:rsidRPr="473E6C56">
        <w:rPr>
          <w:rFonts w:ascii="Calibri" w:eastAsia="Calibri" w:hAnsi="Calibri" w:cs="Calibri"/>
          <w:color w:val="222222"/>
          <w:lang w:val="nl-NL"/>
        </w:rPr>
        <w:t xml:space="preserve">Diane Frank; Paula Shaki Trimble (1999-12-22). </w:t>
      </w:r>
      <w:hyperlink r:id="rId72">
        <w:r w:rsidRPr="473E6C56">
          <w:rPr>
            <w:rStyle w:val="Hyperlink"/>
            <w:rFonts w:ascii="Calibri" w:eastAsia="Calibri" w:hAnsi="Calibri" w:cs="Calibri"/>
            <w:color w:val="663366"/>
            <w:lang w:val="nl-NL"/>
          </w:rPr>
          <w:t>"Feds leave doors open for hackers"</w:t>
        </w:r>
      </w:hyperlink>
      <w:r w:rsidRPr="473E6C56">
        <w:rPr>
          <w:rFonts w:ascii="Calibri" w:eastAsia="Calibri" w:hAnsi="Calibri" w:cs="Calibri"/>
          <w:color w:val="663366"/>
          <w:lang w:val="nl-NL"/>
        </w:rPr>
        <w:t xml:space="preserve">. </w:t>
      </w:r>
      <w:hyperlink r:id="rId73">
        <w:r w:rsidRPr="473E6C56">
          <w:rPr>
            <w:rStyle w:val="Hyperlink"/>
            <w:rFonts w:ascii="Calibri" w:eastAsia="Calibri" w:hAnsi="Calibri" w:cs="Calibri"/>
            <w:color w:val="0B0080"/>
            <w:lang w:val="nl-NL"/>
          </w:rPr>
          <w:t>CNN</w:t>
        </w:r>
      </w:hyperlink>
      <w:r w:rsidRPr="473E6C56">
        <w:rPr>
          <w:rFonts w:ascii="Calibri" w:eastAsia="Calibri" w:hAnsi="Calibri" w:cs="Calibri"/>
          <w:color w:val="0B0080"/>
          <w:lang w:val="nl-NL"/>
        </w:rPr>
        <w:t>.</w:t>
      </w:r>
      <w:r w:rsidRPr="473E6C56">
        <w:t xml:space="preserve"> </w:t>
      </w:r>
      <w:r w:rsidRPr="473E6C56">
        <w:rPr>
          <w:rFonts w:ascii="Calibri" w:eastAsia="Calibri" w:hAnsi="Calibri" w:cs="Calibri"/>
          <w:color w:val="0B0080"/>
          <w:lang w:val="nl-NL"/>
        </w:rPr>
        <w:t>(17-10-2018)</w:t>
      </w:r>
    </w:p>
    <w:p w14:paraId="5FEFE1FD" w14:textId="62729D67" w:rsidR="40CDF1A1" w:rsidRPr="0002021F" w:rsidRDefault="473E6C56" w:rsidP="473E6C56">
      <w:pPr>
        <w:pStyle w:val="Lijstalinea"/>
        <w:numPr>
          <w:ilvl w:val="0"/>
          <w:numId w:val="3"/>
        </w:numPr>
        <w:rPr>
          <w:rStyle w:val="Hyperlink"/>
          <w:color w:val="000000" w:themeColor="text1"/>
          <w:lang w:val="nl-NL"/>
        </w:rPr>
      </w:pPr>
      <w:r w:rsidRPr="473E6C56">
        <w:rPr>
          <w:rFonts w:ascii="Calibri" w:eastAsia="Calibri" w:hAnsi="Calibri" w:cs="Calibri"/>
          <w:b/>
          <w:bCs/>
          <w:color w:val="0B0080"/>
          <w:lang w:val="nl-NL"/>
        </w:rPr>
        <w:t xml:space="preserve"> </w:t>
      </w:r>
      <w:hyperlink r:id="rId74">
        <w:r w:rsidRPr="473E6C56">
          <w:rPr>
            <w:rStyle w:val="Hyperlink"/>
            <w:rFonts w:ascii="Calibri" w:eastAsia="Calibri" w:hAnsi="Calibri" w:cs="Calibri"/>
            <w:color w:val="663366"/>
            <w:lang w:val="nl-NL"/>
          </w:rPr>
          <w:t>Hacker Mudge Gets DARPA Job</w:t>
        </w:r>
      </w:hyperlink>
      <w:r w:rsidRPr="473E6C56">
        <w:rPr>
          <w:rStyle w:val="Hyperlink"/>
          <w:rFonts w:ascii="Calibri" w:eastAsia="Calibri" w:hAnsi="Calibri" w:cs="Calibri"/>
          <w:color w:val="663366"/>
          <w:lang w:val="nl-NL"/>
        </w:rPr>
        <w:t xml:space="preserve"> </w:t>
      </w:r>
      <w:r w:rsidRPr="473E6C56">
        <w:rPr>
          <w:rStyle w:val="Hyperlink"/>
          <w:rFonts w:ascii="Calibri" w:eastAsia="Calibri" w:hAnsi="Calibri" w:cs="Calibri"/>
          <w:color w:val="663366"/>
          <w:u w:val="none"/>
          <w:lang w:val="nl-NL"/>
        </w:rPr>
        <w:t xml:space="preserve"> </w:t>
      </w:r>
      <w:r w:rsidRPr="473E6C56">
        <w:rPr>
          <w:rStyle w:val="Hyperlink"/>
          <w:rFonts w:ascii="Calibri" w:eastAsia="Calibri" w:hAnsi="Calibri" w:cs="Calibri"/>
          <w:color w:val="auto"/>
          <w:u w:val="none"/>
          <w:lang w:val="nl-NL"/>
        </w:rPr>
        <w:t>(17-10-2018)</w:t>
      </w:r>
    </w:p>
    <w:p w14:paraId="3F068493" w14:textId="39ACAF12" w:rsidR="0002021F" w:rsidRDefault="0002021F" w:rsidP="0002021F">
      <w:pPr>
        <w:pStyle w:val="Lijstalinea"/>
        <w:ind w:left="0"/>
      </w:pPr>
    </w:p>
    <w:sdt>
      <w:sdtPr>
        <w:rPr>
          <w:rFonts w:asciiTheme="minorHAnsi" w:eastAsiaTheme="minorHAnsi" w:hAnsiTheme="minorHAnsi" w:cstheme="minorBidi"/>
          <w:color w:val="auto"/>
          <w:sz w:val="22"/>
          <w:szCs w:val="22"/>
          <w:lang w:val="nl-NL" w:eastAsia="en-US"/>
        </w:rPr>
        <w:id w:val="-1110890080"/>
        <w:docPartObj>
          <w:docPartGallery w:val="Bibliographies"/>
          <w:docPartUnique/>
        </w:docPartObj>
      </w:sdtPr>
      <w:sdtEndPr>
        <w:rPr>
          <w:lang w:val="en-US"/>
        </w:rPr>
      </w:sdtEndPr>
      <w:sdtContent>
        <w:p w14:paraId="17771B7D" w14:textId="7DE3D500" w:rsidR="0002021F" w:rsidRDefault="00A64BC3">
          <w:pPr>
            <w:pStyle w:val="Kop1"/>
          </w:pPr>
          <w:r>
            <w:rPr>
              <w:lang w:val="nl-NL"/>
            </w:rPr>
            <w:t>Andere Bronnen</w:t>
          </w:r>
        </w:p>
        <w:sdt>
          <w:sdtPr>
            <w:id w:val="111145805"/>
            <w:bibliography/>
          </w:sdtPr>
          <w:sdtEndPr/>
          <w:sdtContent>
            <w:p w14:paraId="770F940A" w14:textId="77777777" w:rsidR="003E0D2B" w:rsidRDefault="0002021F" w:rsidP="003E0D2B">
              <w:pPr>
                <w:pStyle w:val="Bibliografie"/>
                <w:ind w:left="720" w:hanging="720"/>
                <w:rPr>
                  <w:noProof/>
                  <w:sz w:val="24"/>
                  <w:szCs w:val="24"/>
                  <w:lang w:val="nl-NL"/>
                </w:rPr>
              </w:pPr>
              <w:r w:rsidRPr="73D68C05">
                <w:fldChar w:fldCharType="begin"/>
              </w:r>
              <w:r>
                <w:instrText>BIBLIOGRAPHY</w:instrText>
              </w:r>
              <w:r w:rsidRPr="73D68C05">
                <w:fldChar w:fldCharType="separate"/>
              </w:r>
              <w:r w:rsidR="003E0D2B">
                <w:rPr>
                  <w:noProof/>
                  <w:lang w:val="nl-NL"/>
                </w:rPr>
                <w:t xml:space="preserve">AVG. (2018, oktober 17). </w:t>
              </w:r>
              <w:r w:rsidR="003E0D2B">
                <w:rPr>
                  <w:i/>
                  <w:iCs/>
                  <w:noProof/>
                  <w:lang w:val="nl-NL"/>
                </w:rPr>
                <w:t>the most dangerous hackers today</w:t>
              </w:r>
              <w:r w:rsidR="003E0D2B">
                <w:rPr>
                  <w:noProof/>
                  <w:lang w:val="nl-NL"/>
                </w:rPr>
                <w:t>. Opgehaald van AVG.com: https://www.avg.com/en/signal/the-most-dangerous-hackers-today</w:t>
              </w:r>
            </w:p>
            <w:p w14:paraId="2BAF342D" w14:textId="77777777" w:rsidR="003E0D2B" w:rsidRDefault="003E0D2B" w:rsidP="003E0D2B">
              <w:pPr>
                <w:pStyle w:val="Bibliografie"/>
                <w:ind w:left="720" w:hanging="720"/>
                <w:rPr>
                  <w:noProof/>
                  <w:lang w:val="nl-NL"/>
                </w:rPr>
              </w:pPr>
              <w:r>
                <w:rPr>
                  <w:noProof/>
                  <w:lang w:val="nl-NL"/>
                </w:rPr>
                <w:t xml:space="preserve">NOS. (2018, oktober 16). </w:t>
              </w:r>
              <w:r>
                <w:rPr>
                  <w:i/>
                  <w:iCs/>
                  <w:noProof/>
                  <w:lang w:val="nl-NL"/>
                </w:rPr>
                <w:t>Zware DDoS-aanvallen: wie, wat, waar en waarom?</w:t>
              </w:r>
              <w:r>
                <w:rPr>
                  <w:noProof/>
                  <w:lang w:val="nl-NL"/>
                </w:rPr>
                <w:t xml:space="preserve"> Opgehaald van NOS.nl: https://nos.nl/artikel/2214400-zware-ddos-aanvallen-wie-wat-waar-en-waarom.html</w:t>
              </w:r>
            </w:p>
            <w:p w14:paraId="7B717597" w14:textId="77777777" w:rsidR="003E0D2B" w:rsidRDefault="003E0D2B" w:rsidP="003E0D2B">
              <w:pPr>
                <w:pStyle w:val="Bibliografie"/>
                <w:ind w:left="720" w:hanging="720"/>
                <w:rPr>
                  <w:noProof/>
                  <w:lang w:val="nl-NL"/>
                </w:rPr>
              </w:pPr>
              <w:r>
                <w:rPr>
                  <w:noProof/>
                  <w:lang w:val="nl-NL"/>
                </w:rPr>
                <w:t xml:space="preserve">panda. (2018, 10 17). </w:t>
              </w:r>
              <w:r>
                <w:rPr>
                  <w:i/>
                  <w:iCs/>
                  <w:noProof/>
                  <w:lang w:val="nl-NL"/>
                </w:rPr>
                <w:t>pandasecurity</w:t>
              </w:r>
              <w:r>
                <w:rPr>
                  <w:noProof/>
                  <w:lang w:val="nl-NL"/>
                </w:rPr>
                <w:t>. Opgehaald van panda: https://www.pandasecurity.com/security-promotion/?reg=NL&amp;lang=nl&amp;track=100675&amp;coupon=40OFFMULTIP&amp;campaign=dome1802&amp;option=mix&amp;x-hideselection=true&amp;telef=si&amp;gclid=CjwKCAjwu5veBRBBEiwAFTqDwVls22Q40ls9kr5b3ztqFRlp8YNmN1PVW09WbFAr9JaLBrrUf0oVjhoCy4gQAvD_BwE</w:t>
              </w:r>
            </w:p>
            <w:p w14:paraId="4AB91A7D" w14:textId="77777777" w:rsidR="003E0D2B" w:rsidRDefault="003E0D2B" w:rsidP="003E0D2B">
              <w:pPr>
                <w:pStyle w:val="Bibliografie"/>
                <w:ind w:left="720" w:hanging="720"/>
                <w:rPr>
                  <w:noProof/>
                  <w:lang w:val="nl-NL"/>
                </w:rPr>
              </w:pPr>
              <w:r>
                <w:rPr>
                  <w:noProof/>
                  <w:lang w:val="nl-NL"/>
                </w:rPr>
                <w:t xml:space="preserve">seniorweb. (sd). </w:t>
              </w:r>
              <w:r>
                <w:rPr>
                  <w:i/>
                  <w:iCs/>
                  <w:noProof/>
                  <w:lang w:val="nl-NL"/>
                </w:rPr>
                <w:t>seniorweb</w:t>
              </w:r>
              <w:r>
                <w:rPr>
                  <w:noProof/>
                  <w:lang w:val="nl-NL"/>
                </w:rPr>
                <w:t>. Opgehaald van https://www.seniorweb.nl/artikel/back-up-maken-de-mogelijkheden</w:t>
              </w:r>
            </w:p>
            <w:p w14:paraId="4F665A0F" w14:textId="75F24930" w:rsidR="0002021F" w:rsidRDefault="0002021F" w:rsidP="003E0D2B">
              <w:r w:rsidRPr="73D68C05">
                <w:fldChar w:fldCharType="end"/>
              </w:r>
            </w:p>
          </w:sdtContent>
        </w:sdt>
      </w:sdtContent>
    </w:sdt>
    <w:p w14:paraId="16A7E26C" w14:textId="2AC6996F" w:rsidR="4AD2867C" w:rsidRDefault="73D68C05" w:rsidP="4AD2867C">
      <w:r>
        <w:br w:type="page"/>
      </w:r>
    </w:p>
    <w:sectPr w:rsidR="4AD2867C">
      <w:headerReference w:type="default"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8D41" w14:textId="77777777" w:rsidR="00275671" w:rsidRDefault="00275671" w:rsidP="0002021F">
      <w:pPr>
        <w:spacing w:after="0" w:line="240" w:lineRule="auto"/>
      </w:pPr>
      <w:r>
        <w:separator/>
      </w:r>
    </w:p>
  </w:endnote>
  <w:endnote w:type="continuationSeparator" w:id="0">
    <w:p w14:paraId="16DA2AAC" w14:textId="77777777" w:rsidR="00275671" w:rsidRDefault="00275671" w:rsidP="0002021F">
      <w:pPr>
        <w:spacing w:after="0" w:line="240" w:lineRule="auto"/>
      </w:pPr>
      <w:r>
        <w:continuationSeparator/>
      </w:r>
    </w:p>
  </w:endnote>
  <w:endnote w:type="continuationNotice" w:id="1">
    <w:p w14:paraId="0AD28B7A" w14:textId="77777777" w:rsidR="00275671" w:rsidRDefault="00275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1E4E3A" w14:paraId="1AFACB5E" w14:textId="77777777" w:rsidTr="50DC278E">
      <w:tc>
        <w:tcPr>
          <w:tcW w:w="3120" w:type="dxa"/>
        </w:tcPr>
        <w:p w14:paraId="725A52C3" w14:textId="6897B623" w:rsidR="001E4E3A" w:rsidRDefault="001E4E3A" w:rsidP="50DC278E">
          <w:pPr>
            <w:pStyle w:val="Koptekst"/>
            <w:ind w:left="-115"/>
          </w:pPr>
        </w:p>
      </w:tc>
      <w:tc>
        <w:tcPr>
          <w:tcW w:w="3120" w:type="dxa"/>
        </w:tcPr>
        <w:p w14:paraId="1B912B58" w14:textId="4426A232" w:rsidR="001E4E3A" w:rsidRDefault="001E4E3A" w:rsidP="50DC278E">
          <w:pPr>
            <w:pStyle w:val="Koptekst"/>
            <w:jc w:val="center"/>
          </w:pPr>
        </w:p>
      </w:tc>
      <w:tc>
        <w:tcPr>
          <w:tcW w:w="3120" w:type="dxa"/>
        </w:tcPr>
        <w:p w14:paraId="1EF71004" w14:textId="166874E0" w:rsidR="001E4E3A" w:rsidRDefault="001E4E3A" w:rsidP="50DC278E">
          <w:pPr>
            <w:pStyle w:val="Koptekst"/>
            <w:ind w:right="-115"/>
            <w:jc w:val="right"/>
          </w:pPr>
        </w:p>
      </w:tc>
    </w:tr>
  </w:tbl>
  <w:p w14:paraId="5CC30A8A" w14:textId="2FBB3E53" w:rsidR="001E4E3A" w:rsidRDefault="001E4E3A" w:rsidP="50DC27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6517" w14:textId="77777777" w:rsidR="00275671" w:rsidRDefault="00275671" w:rsidP="0002021F">
      <w:pPr>
        <w:spacing w:after="0" w:line="240" w:lineRule="auto"/>
      </w:pPr>
      <w:r>
        <w:separator/>
      </w:r>
    </w:p>
  </w:footnote>
  <w:footnote w:type="continuationSeparator" w:id="0">
    <w:p w14:paraId="3EA6F8C4" w14:textId="77777777" w:rsidR="00275671" w:rsidRDefault="00275671" w:rsidP="0002021F">
      <w:pPr>
        <w:spacing w:after="0" w:line="240" w:lineRule="auto"/>
      </w:pPr>
      <w:r>
        <w:continuationSeparator/>
      </w:r>
    </w:p>
  </w:footnote>
  <w:footnote w:type="continuationNotice" w:id="1">
    <w:p w14:paraId="3B680C0A" w14:textId="77777777" w:rsidR="00275671" w:rsidRDefault="00275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1E4E3A" w14:paraId="74F484E8" w14:textId="77777777" w:rsidTr="50DC278E">
      <w:tc>
        <w:tcPr>
          <w:tcW w:w="3120" w:type="dxa"/>
        </w:tcPr>
        <w:p w14:paraId="0355A1B9" w14:textId="30DF7BCD" w:rsidR="001E4E3A" w:rsidRDefault="001E4E3A" w:rsidP="50DC278E">
          <w:pPr>
            <w:pStyle w:val="Koptekst"/>
            <w:ind w:left="-115"/>
          </w:pPr>
        </w:p>
      </w:tc>
      <w:tc>
        <w:tcPr>
          <w:tcW w:w="3120" w:type="dxa"/>
        </w:tcPr>
        <w:p w14:paraId="52D34E8D" w14:textId="55618273" w:rsidR="001E4E3A" w:rsidRDefault="001E4E3A" w:rsidP="50DC278E">
          <w:pPr>
            <w:pStyle w:val="Koptekst"/>
            <w:jc w:val="center"/>
          </w:pPr>
        </w:p>
      </w:tc>
      <w:tc>
        <w:tcPr>
          <w:tcW w:w="3120" w:type="dxa"/>
        </w:tcPr>
        <w:p w14:paraId="211C1592" w14:textId="4ED6AC1B" w:rsidR="001E4E3A" w:rsidRDefault="001E4E3A" w:rsidP="50DC278E">
          <w:pPr>
            <w:pStyle w:val="Koptekst"/>
            <w:ind w:right="-115"/>
            <w:jc w:val="right"/>
          </w:pPr>
        </w:p>
      </w:tc>
    </w:tr>
  </w:tbl>
  <w:p w14:paraId="18DBCABD" w14:textId="15EFB955" w:rsidR="001E4E3A" w:rsidRDefault="001E4E3A" w:rsidP="50DC2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67B"/>
    <w:multiLevelType w:val="hybridMultilevel"/>
    <w:tmpl w:val="EB025D02"/>
    <w:lvl w:ilvl="0" w:tplc="83CEFF38">
      <w:start w:val="1"/>
      <w:numFmt w:val="bullet"/>
      <w:lvlText w:val=""/>
      <w:lvlJc w:val="left"/>
      <w:pPr>
        <w:ind w:left="720" w:hanging="360"/>
      </w:pPr>
      <w:rPr>
        <w:rFonts w:ascii="Symbol" w:hAnsi="Symbol" w:hint="default"/>
      </w:rPr>
    </w:lvl>
    <w:lvl w:ilvl="1" w:tplc="D58E618E">
      <w:start w:val="1"/>
      <w:numFmt w:val="bullet"/>
      <w:lvlText w:val=""/>
      <w:lvlJc w:val="left"/>
      <w:pPr>
        <w:ind w:left="1440" w:hanging="360"/>
      </w:pPr>
      <w:rPr>
        <w:rFonts w:ascii="Symbol" w:hAnsi="Symbol" w:hint="default"/>
      </w:rPr>
    </w:lvl>
    <w:lvl w:ilvl="2" w:tplc="1DAEF7CC">
      <w:start w:val="1"/>
      <w:numFmt w:val="bullet"/>
      <w:lvlText w:val=""/>
      <w:lvlJc w:val="left"/>
      <w:pPr>
        <w:ind w:left="2160" w:hanging="360"/>
      </w:pPr>
      <w:rPr>
        <w:rFonts w:ascii="Wingdings" w:hAnsi="Wingdings" w:hint="default"/>
      </w:rPr>
    </w:lvl>
    <w:lvl w:ilvl="3" w:tplc="F12236B6">
      <w:start w:val="1"/>
      <w:numFmt w:val="bullet"/>
      <w:lvlText w:val=""/>
      <w:lvlJc w:val="left"/>
      <w:pPr>
        <w:ind w:left="2880" w:hanging="360"/>
      </w:pPr>
      <w:rPr>
        <w:rFonts w:ascii="Symbol" w:hAnsi="Symbol" w:hint="default"/>
      </w:rPr>
    </w:lvl>
    <w:lvl w:ilvl="4" w:tplc="31B434C4">
      <w:start w:val="1"/>
      <w:numFmt w:val="bullet"/>
      <w:lvlText w:val="o"/>
      <w:lvlJc w:val="left"/>
      <w:pPr>
        <w:ind w:left="3600" w:hanging="360"/>
      </w:pPr>
      <w:rPr>
        <w:rFonts w:ascii="Courier New" w:hAnsi="Courier New" w:hint="default"/>
      </w:rPr>
    </w:lvl>
    <w:lvl w:ilvl="5" w:tplc="A00A4A82">
      <w:start w:val="1"/>
      <w:numFmt w:val="bullet"/>
      <w:lvlText w:val=""/>
      <w:lvlJc w:val="left"/>
      <w:pPr>
        <w:ind w:left="4320" w:hanging="360"/>
      </w:pPr>
      <w:rPr>
        <w:rFonts w:ascii="Wingdings" w:hAnsi="Wingdings" w:hint="default"/>
      </w:rPr>
    </w:lvl>
    <w:lvl w:ilvl="6" w:tplc="CCF21B7A">
      <w:start w:val="1"/>
      <w:numFmt w:val="bullet"/>
      <w:lvlText w:val=""/>
      <w:lvlJc w:val="left"/>
      <w:pPr>
        <w:ind w:left="5040" w:hanging="360"/>
      </w:pPr>
      <w:rPr>
        <w:rFonts w:ascii="Symbol" w:hAnsi="Symbol" w:hint="default"/>
      </w:rPr>
    </w:lvl>
    <w:lvl w:ilvl="7" w:tplc="6BBA5E64">
      <w:start w:val="1"/>
      <w:numFmt w:val="bullet"/>
      <w:lvlText w:val="o"/>
      <w:lvlJc w:val="left"/>
      <w:pPr>
        <w:ind w:left="5760" w:hanging="360"/>
      </w:pPr>
      <w:rPr>
        <w:rFonts w:ascii="Courier New" w:hAnsi="Courier New" w:hint="default"/>
      </w:rPr>
    </w:lvl>
    <w:lvl w:ilvl="8" w:tplc="998AE124">
      <w:start w:val="1"/>
      <w:numFmt w:val="bullet"/>
      <w:lvlText w:val=""/>
      <w:lvlJc w:val="left"/>
      <w:pPr>
        <w:ind w:left="6480" w:hanging="360"/>
      </w:pPr>
      <w:rPr>
        <w:rFonts w:ascii="Wingdings" w:hAnsi="Wingdings" w:hint="default"/>
      </w:rPr>
    </w:lvl>
  </w:abstractNum>
  <w:abstractNum w:abstractNumId="1" w15:restartNumberingAfterBreak="0">
    <w:nsid w:val="214461C4"/>
    <w:multiLevelType w:val="hybridMultilevel"/>
    <w:tmpl w:val="ACCE108C"/>
    <w:lvl w:ilvl="0" w:tplc="167CED4A">
      <w:start w:val="1"/>
      <w:numFmt w:val="bullet"/>
      <w:lvlText w:val=""/>
      <w:lvlJc w:val="left"/>
      <w:pPr>
        <w:ind w:left="720" w:hanging="360"/>
      </w:pPr>
      <w:rPr>
        <w:rFonts w:ascii="Symbol" w:hAnsi="Symbol" w:hint="default"/>
      </w:rPr>
    </w:lvl>
    <w:lvl w:ilvl="1" w:tplc="B720BCA4">
      <w:start w:val="1"/>
      <w:numFmt w:val="bullet"/>
      <w:lvlText w:val=""/>
      <w:lvlJc w:val="left"/>
      <w:pPr>
        <w:ind w:left="1440" w:hanging="360"/>
      </w:pPr>
      <w:rPr>
        <w:rFonts w:ascii="Symbol" w:hAnsi="Symbol" w:hint="default"/>
      </w:rPr>
    </w:lvl>
    <w:lvl w:ilvl="2" w:tplc="6B1479F0">
      <w:start w:val="1"/>
      <w:numFmt w:val="bullet"/>
      <w:lvlText w:val=""/>
      <w:lvlJc w:val="left"/>
      <w:pPr>
        <w:ind w:left="2160" w:hanging="360"/>
      </w:pPr>
      <w:rPr>
        <w:rFonts w:ascii="Wingdings" w:hAnsi="Wingdings" w:hint="default"/>
      </w:rPr>
    </w:lvl>
    <w:lvl w:ilvl="3" w:tplc="7688B314">
      <w:start w:val="1"/>
      <w:numFmt w:val="bullet"/>
      <w:lvlText w:val=""/>
      <w:lvlJc w:val="left"/>
      <w:pPr>
        <w:ind w:left="2880" w:hanging="360"/>
      </w:pPr>
      <w:rPr>
        <w:rFonts w:ascii="Symbol" w:hAnsi="Symbol" w:hint="default"/>
      </w:rPr>
    </w:lvl>
    <w:lvl w:ilvl="4" w:tplc="980EF8CE">
      <w:start w:val="1"/>
      <w:numFmt w:val="bullet"/>
      <w:lvlText w:val="o"/>
      <w:lvlJc w:val="left"/>
      <w:pPr>
        <w:ind w:left="3600" w:hanging="360"/>
      </w:pPr>
      <w:rPr>
        <w:rFonts w:ascii="Courier New" w:hAnsi="Courier New" w:hint="default"/>
      </w:rPr>
    </w:lvl>
    <w:lvl w:ilvl="5" w:tplc="BEC2BC7A">
      <w:start w:val="1"/>
      <w:numFmt w:val="bullet"/>
      <w:lvlText w:val=""/>
      <w:lvlJc w:val="left"/>
      <w:pPr>
        <w:ind w:left="4320" w:hanging="360"/>
      </w:pPr>
      <w:rPr>
        <w:rFonts w:ascii="Wingdings" w:hAnsi="Wingdings" w:hint="default"/>
      </w:rPr>
    </w:lvl>
    <w:lvl w:ilvl="6" w:tplc="2F26360A">
      <w:start w:val="1"/>
      <w:numFmt w:val="bullet"/>
      <w:lvlText w:val=""/>
      <w:lvlJc w:val="left"/>
      <w:pPr>
        <w:ind w:left="5040" w:hanging="360"/>
      </w:pPr>
      <w:rPr>
        <w:rFonts w:ascii="Symbol" w:hAnsi="Symbol" w:hint="default"/>
      </w:rPr>
    </w:lvl>
    <w:lvl w:ilvl="7" w:tplc="8598A90A">
      <w:start w:val="1"/>
      <w:numFmt w:val="bullet"/>
      <w:lvlText w:val="o"/>
      <w:lvlJc w:val="left"/>
      <w:pPr>
        <w:ind w:left="5760" w:hanging="360"/>
      </w:pPr>
      <w:rPr>
        <w:rFonts w:ascii="Courier New" w:hAnsi="Courier New" w:hint="default"/>
      </w:rPr>
    </w:lvl>
    <w:lvl w:ilvl="8" w:tplc="98EC19D2">
      <w:start w:val="1"/>
      <w:numFmt w:val="bullet"/>
      <w:lvlText w:val=""/>
      <w:lvlJc w:val="left"/>
      <w:pPr>
        <w:ind w:left="6480" w:hanging="360"/>
      </w:pPr>
      <w:rPr>
        <w:rFonts w:ascii="Wingdings" w:hAnsi="Wingdings" w:hint="default"/>
      </w:rPr>
    </w:lvl>
  </w:abstractNum>
  <w:abstractNum w:abstractNumId="2" w15:restartNumberingAfterBreak="0">
    <w:nsid w:val="44925272"/>
    <w:multiLevelType w:val="hybridMultilevel"/>
    <w:tmpl w:val="36EA31CC"/>
    <w:lvl w:ilvl="0" w:tplc="CF384EEE">
      <w:start w:val="1"/>
      <w:numFmt w:val="decimal"/>
      <w:lvlText w:val="%1."/>
      <w:lvlJc w:val="left"/>
      <w:pPr>
        <w:ind w:left="720" w:hanging="360"/>
      </w:pPr>
    </w:lvl>
    <w:lvl w:ilvl="1" w:tplc="618214B6">
      <w:start w:val="1"/>
      <w:numFmt w:val="lowerLetter"/>
      <w:lvlText w:val="%2."/>
      <w:lvlJc w:val="left"/>
      <w:pPr>
        <w:ind w:left="1440" w:hanging="360"/>
      </w:pPr>
    </w:lvl>
    <w:lvl w:ilvl="2" w:tplc="12EE78EC">
      <w:start w:val="1"/>
      <w:numFmt w:val="lowerRoman"/>
      <w:lvlText w:val="%3."/>
      <w:lvlJc w:val="right"/>
      <w:pPr>
        <w:ind w:left="2160" w:hanging="180"/>
      </w:pPr>
    </w:lvl>
    <w:lvl w:ilvl="3" w:tplc="7C904326">
      <w:start w:val="1"/>
      <w:numFmt w:val="decimal"/>
      <w:lvlText w:val="%4."/>
      <w:lvlJc w:val="left"/>
      <w:pPr>
        <w:ind w:left="2880" w:hanging="360"/>
      </w:pPr>
    </w:lvl>
    <w:lvl w:ilvl="4" w:tplc="91EC94A6">
      <w:start w:val="1"/>
      <w:numFmt w:val="lowerLetter"/>
      <w:lvlText w:val="%5."/>
      <w:lvlJc w:val="left"/>
      <w:pPr>
        <w:ind w:left="3600" w:hanging="360"/>
      </w:pPr>
    </w:lvl>
    <w:lvl w:ilvl="5" w:tplc="0E483A2C">
      <w:start w:val="1"/>
      <w:numFmt w:val="lowerRoman"/>
      <w:lvlText w:val="%6."/>
      <w:lvlJc w:val="right"/>
      <w:pPr>
        <w:ind w:left="4320" w:hanging="180"/>
      </w:pPr>
    </w:lvl>
    <w:lvl w:ilvl="6" w:tplc="F8B4D9E6">
      <w:start w:val="1"/>
      <w:numFmt w:val="decimal"/>
      <w:lvlText w:val="%7."/>
      <w:lvlJc w:val="left"/>
      <w:pPr>
        <w:ind w:left="5040" w:hanging="360"/>
      </w:pPr>
    </w:lvl>
    <w:lvl w:ilvl="7" w:tplc="FC18DF76">
      <w:start w:val="1"/>
      <w:numFmt w:val="lowerLetter"/>
      <w:lvlText w:val="%8."/>
      <w:lvlJc w:val="left"/>
      <w:pPr>
        <w:ind w:left="5760" w:hanging="360"/>
      </w:pPr>
    </w:lvl>
    <w:lvl w:ilvl="8" w:tplc="487C1902">
      <w:start w:val="1"/>
      <w:numFmt w:val="lowerRoman"/>
      <w:lvlText w:val="%9."/>
      <w:lvlJc w:val="right"/>
      <w:pPr>
        <w:ind w:left="6480" w:hanging="180"/>
      </w:pPr>
    </w:lvl>
  </w:abstractNum>
  <w:abstractNum w:abstractNumId="3" w15:restartNumberingAfterBreak="0">
    <w:nsid w:val="5F1E5E52"/>
    <w:multiLevelType w:val="hybridMultilevel"/>
    <w:tmpl w:val="7534B656"/>
    <w:lvl w:ilvl="0" w:tplc="89169BE4">
      <w:start w:val="1"/>
      <w:numFmt w:val="decimal"/>
      <w:lvlText w:val="%1."/>
      <w:lvlJc w:val="left"/>
      <w:pPr>
        <w:ind w:left="720" w:hanging="360"/>
      </w:pPr>
    </w:lvl>
    <w:lvl w:ilvl="1" w:tplc="E8CA4092">
      <w:start w:val="1"/>
      <w:numFmt w:val="lowerLetter"/>
      <w:lvlText w:val="%2."/>
      <w:lvlJc w:val="left"/>
      <w:pPr>
        <w:ind w:left="1440" w:hanging="360"/>
      </w:pPr>
    </w:lvl>
    <w:lvl w:ilvl="2" w:tplc="9AA66332">
      <w:start w:val="1"/>
      <w:numFmt w:val="lowerRoman"/>
      <w:lvlText w:val="%3."/>
      <w:lvlJc w:val="right"/>
      <w:pPr>
        <w:ind w:left="2160" w:hanging="180"/>
      </w:pPr>
    </w:lvl>
    <w:lvl w:ilvl="3" w:tplc="E4681F4A">
      <w:start w:val="1"/>
      <w:numFmt w:val="decimal"/>
      <w:lvlText w:val="%4."/>
      <w:lvlJc w:val="left"/>
      <w:pPr>
        <w:ind w:left="2880" w:hanging="360"/>
      </w:pPr>
    </w:lvl>
    <w:lvl w:ilvl="4" w:tplc="E1D65A60">
      <w:start w:val="1"/>
      <w:numFmt w:val="lowerLetter"/>
      <w:lvlText w:val="%5."/>
      <w:lvlJc w:val="left"/>
      <w:pPr>
        <w:ind w:left="3600" w:hanging="360"/>
      </w:pPr>
    </w:lvl>
    <w:lvl w:ilvl="5" w:tplc="6C686AD0">
      <w:start w:val="1"/>
      <w:numFmt w:val="lowerRoman"/>
      <w:lvlText w:val="%6."/>
      <w:lvlJc w:val="right"/>
      <w:pPr>
        <w:ind w:left="4320" w:hanging="180"/>
      </w:pPr>
    </w:lvl>
    <w:lvl w:ilvl="6" w:tplc="4B7C6058">
      <w:start w:val="1"/>
      <w:numFmt w:val="decimal"/>
      <w:lvlText w:val="%7."/>
      <w:lvlJc w:val="left"/>
      <w:pPr>
        <w:ind w:left="5040" w:hanging="360"/>
      </w:pPr>
    </w:lvl>
    <w:lvl w:ilvl="7" w:tplc="9FFAE784">
      <w:start w:val="1"/>
      <w:numFmt w:val="lowerLetter"/>
      <w:lvlText w:val="%8."/>
      <w:lvlJc w:val="left"/>
      <w:pPr>
        <w:ind w:left="5760" w:hanging="360"/>
      </w:pPr>
    </w:lvl>
    <w:lvl w:ilvl="8" w:tplc="42B0C49A">
      <w:start w:val="1"/>
      <w:numFmt w:val="lowerRoman"/>
      <w:lvlText w:val="%9."/>
      <w:lvlJc w:val="right"/>
      <w:pPr>
        <w:ind w:left="6480" w:hanging="180"/>
      </w:pPr>
    </w:lvl>
  </w:abstractNum>
  <w:abstractNum w:abstractNumId="4" w15:restartNumberingAfterBreak="0">
    <w:nsid w:val="7CD13C62"/>
    <w:multiLevelType w:val="hybridMultilevel"/>
    <w:tmpl w:val="7004E622"/>
    <w:lvl w:ilvl="0" w:tplc="51EC3C6E">
      <w:start w:val="1"/>
      <w:numFmt w:val="decimal"/>
      <w:lvlText w:val="%1."/>
      <w:lvlJc w:val="left"/>
      <w:pPr>
        <w:ind w:left="720" w:hanging="360"/>
      </w:pPr>
    </w:lvl>
    <w:lvl w:ilvl="1" w:tplc="A11E6650">
      <w:start w:val="1"/>
      <w:numFmt w:val="lowerLetter"/>
      <w:lvlText w:val="%2."/>
      <w:lvlJc w:val="left"/>
      <w:pPr>
        <w:ind w:left="1440" w:hanging="360"/>
      </w:pPr>
    </w:lvl>
    <w:lvl w:ilvl="2" w:tplc="A29809AE">
      <w:start w:val="1"/>
      <w:numFmt w:val="lowerRoman"/>
      <w:lvlText w:val="%3."/>
      <w:lvlJc w:val="right"/>
      <w:pPr>
        <w:ind w:left="2160" w:hanging="180"/>
      </w:pPr>
    </w:lvl>
    <w:lvl w:ilvl="3" w:tplc="C55838F8">
      <w:start w:val="1"/>
      <w:numFmt w:val="decimal"/>
      <w:lvlText w:val="%4."/>
      <w:lvlJc w:val="left"/>
      <w:pPr>
        <w:ind w:left="2880" w:hanging="360"/>
      </w:pPr>
    </w:lvl>
    <w:lvl w:ilvl="4" w:tplc="0C268D12">
      <w:start w:val="1"/>
      <w:numFmt w:val="lowerLetter"/>
      <w:lvlText w:val="%5."/>
      <w:lvlJc w:val="left"/>
      <w:pPr>
        <w:ind w:left="3600" w:hanging="360"/>
      </w:pPr>
    </w:lvl>
    <w:lvl w:ilvl="5" w:tplc="71E83642">
      <w:start w:val="1"/>
      <w:numFmt w:val="lowerRoman"/>
      <w:lvlText w:val="%6."/>
      <w:lvlJc w:val="right"/>
      <w:pPr>
        <w:ind w:left="4320" w:hanging="180"/>
      </w:pPr>
    </w:lvl>
    <w:lvl w:ilvl="6" w:tplc="09345E3C">
      <w:start w:val="1"/>
      <w:numFmt w:val="decimal"/>
      <w:lvlText w:val="%7."/>
      <w:lvlJc w:val="left"/>
      <w:pPr>
        <w:ind w:left="5040" w:hanging="360"/>
      </w:pPr>
    </w:lvl>
    <w:lvl w:ilvl="7" w:tplc="7CF68402">
      <w:start w:val="1"/>
      <w:numFmt w:val="lowerLetter"/>
      <w:lvlText w:val="%8."/>
      <w:lvlJc w:val="left"/>
      <w:pPr>
        <w:ind w:left="5760" w:hanging="360"/>
      </w:pPr>
    </w:lvl>
    <w:lvl w:ilvl="8" w:tplc="C068E21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3814B"/>
    <w:rsid w:val="0002021F"/>
    <w:rsid w:val="000B4A4F"/>
    <w:rsid w:val="00174FD8"/>
    <w:rsid w:val="001E4E3A"/>
    <w:rsid w:val="00275671"/>
    <w:rsid w:val="002C4EF2"/>
    <w:rsid w:val="00356839"/>
    <w:rsid w:val="003E0D2B"/>
    <w:rsid w:val="00416D0F"/>
    <w:rsid w:val="00472CD3"/>
    <w:rsid w:val="00490CBC"/>
    <w:rsid w:val="00495707"/>
    <w:rsid w:val="006146A8"/>
    <w:rsid w:val="00713DE5"/>
    <w:rsid w:val="007633B5"/>
    <w:rsid w:val="00824FAE"/>
    <w:rsid w:val="00862BD5"/>
    <w:rsid w:val="008D74C1"/>
    <w:rsid w:val="00907022"/>
    <w:rsid w:val="009A72B7"/>
    <w:rsid w:val="00A64BC3"/>
    <w:rsid w:val="00AD3560"/>
    <w:rsid w:val="00B05A0F"/>
    <w:rsid w:val="00B4788E"/>
    <w:rsid w:val="00BF59D2"/>
    <w:rsid w:val="00CD1FF7"/>
    <w:rsid w:val="00CD54BC"/>
    <w:rsid w:val="00DD5BB9"/>
    <w:rsid w:val="00E652AF"/>
    <w:rsid w:val="00E70B75"/>
    <w:rsid w:val="00FF1761"/>
    <w:rsid w:val="09305EEC"/>
    <w:rsid w:val="1673814B"/>
    <w:rsid w:val="22593509"/>
    <w:rsid w:val="40CDF1A1"/>
    <w:rsid w:val="473E6C56"/>
    <w:rsid w:val="4AD2867C"/>
    <w:rsid w:val="4FDCFC42"/>
    <w:rsid w:val="50DC278E"/>
    <w:rsid w:val="5495C76F"/>
    <w:rsid w:val="62829366"/>
    <w:rsid w:val="6AF69AA4"/>
    <w:rsid w:val="6F6A26CB"/>
    <w:rsid w:val="73D68C05"/>
    <w:rsid w:val="7756A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814B"/>
  <w15:chartTrackingRefBased/>
  <w15:docId w15:val="{DCB21FFB-BB40-487A-BD0A-61858ABB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2021F"/>
    <w:pPr>
      <w:keepNext/>
      <w:keepLines/>
      <w:spacing w:before="240" w:after="0"/>
      <w:outlineLvl w:val="0"/>
    </w:pPr>
    <w:rPr>
      <w:rFonts w:asciiTheme="majorHAnsi" w:eastAsiaTheme="majorEastAsia" w:hAnsiTheme="majorHAnsi" w:cstheme="majorBidi"/>
      <w:color w:val="2F5496" w:themeColor="accent1" w:themeShade="BF"/>
      <w:sz w:val="32"/>
      <w:szCs w:val="32"/>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2C4EF2"/>
    <w:rPr>
      <w:color w:val="0563C1" w:themeColor="hyperlink"/>
      <w:u w:val="single"/>
    </w:rPr>
  </w:style>
  <w:style w:type="paragraph" w:styleId="Lijstalinea">
    <w:name w:val="List Paragraph"/>
    <w:basedOn w:val="Standaard"/>
    <w:uiPriority w:val="34"/>
    <w:qFormat/>
    <w:pPr>
      <w:ind w:left="720"/>
      <w:contextualSpacing/>
    </w:pPr>
  </w:style>
  <w:style w:type="character" w:styleId="GevolgdeHyperlink">
    <w:name w:val="FollowedHyperlink"/>
    <w:basedOn w:val="Standaardalinea-lettertype"/>
    <w:uiPriority w:val="99"/>
    <w:semiHidden/>
    <w:unhideWhenUsed/>
    <w:rsid w:val="0002021F"/>
    <w:rPr>
      <w:color w:val="954F72" w:themeColor="followedHyperlink"/>
      <w:u w:val="single"/>
    </w:rPr>
  </w:style>
  <w:style w:type="paragraph" w:styleId="Eindnoottekst">
    <w:name w:val="endnote text"/>
    <w:basedOn w:val="Standaard"/>
    <w:link w:val="EindnoottekstChar"/>
    <w:uiPriority w:val="99"/>
    <w:semiHidden/>
    <w:unhideWhenUsed/>
    <w:rsid w:val="0002021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2021F"/>
    <w:rPr>
      <w:sz w:val="20"/>
      <w:szCs w:val="20"/>
    </w:rPr>
  </w:style>
  <w:style w:type="character" w:styleId="Eindnootmarkering">
    <w:name w:val="endnote reference"/>
    <w:basedOn w:val="Standaardalinea-lettertype"/>
    <w:uiPriority w:val="99"/>
    <w:semiHidden/>
    <w:unhideWhenUsed/>
    <w:rsid w:val="0002021F"/>
    <w:rPr>
      <w:vertAlign w:val="superscript"/>
    </w:rPr>
  </w:style>
  <w:style w:type="character" w:customStyle="1" w:styleId="Kop1Char">
    <w:name w:val="Kop 1 Char"/>
    <w:basedOn w:val="Standaardalinea-lettertype"/>
    <w:link w:val="Kop1"/>
    <w:uiPriority w:val="9"/>
    <w:rsid w:val="0002021F"/>
    <w:rPr>
      <w:rFonts w:asciiTheme="majorHAnsi" w:eastAsiaTheme="majorEastAsia" w:hAnsiTheme="majorHAnsi" w:cstheme="majorBidi"/>
      <w:color w:val="2F5496" w:themeColor="accent1" w:themeShade="BF"/>
      <w:sz w:val="32"/>
      <w:szCs w:val="32"/>
      <w:lang w:val="fr-FR" w:eastAsia="fr-FR"/>
    </w:rPr>
  </w:style>
  <w:style w:type="paragraph" w:styleId="Bibliografie">
    <w:name w:val="Bibliography"/>
    <w:basedOn w:val="Standaard"/>
    <w:next w:val="Standaard"/>
    <w:uiPriority w:val="37"/>
    <w:unhideWhenUsed/>
    <w:rsid w:val="0002021F"/>
  </w:style>
  <w:style w:type="paragraph" w:styleId="Koptekst">
    <w:name w:val="header"/>
    <w:basedOn w:val="Standaard"/>
    <w:link w:val="KoptekstChar"/>
    <w:uiPriority w:val="99"/>
    <w:semiHidden/>
    <w:unhideWhenUsed/>
    <w:rsid w:val="003E0D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E0D2B"/>
  </w:style>
  <w:style w:type="paragraph" w:styleId="Voettekst">
    <w:name w:val="footer"/>
    <w:basedOn w:val="Standaard"/>
    <w:link w:val="VoettekstChar"/>
    <w:uiPriority w:val="99"/>
    <w:semiHidden/>
    <w:unhideWhenUsed/>
    <w:rsid w:val="003E0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E0D2B"/>
  </w:style>
  <w:style w:type="paragraph" w:styleId="Tekstopmerking">
    <w:name w:val="annotation text"/>
    <w:basedOn w:val="Standaard"/>
    <w:link w:val="TekstopmerkingChar"/>
    <w:uiPriority w:val="99"/>
    <w:semiHidden/>
    <w:unhideWhenUsed/>
    <w:rsid w:val="007633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33B5"/>
    <w:rPr>
      <w:sz w:val="20"/>
      <w:szCs w:val="20"/>
    </w:rPr>
  </w:style>
  <w:style w:type="character" w:styleId="Verwijzingopmerking">
    <w:name w:val="annotation reference"/>
    <w:basedOn w:val="Standaardalinea-lettertype"/>
    <w:uiPriority w:val="99"/>
    <w:semiHidden/>
    <w:unhideWhenUsed/>
    <w:rsid w:val="007633B5"/>
    <w:rPr>
      <w:sz w:val="16"/>
      <w:szCs w:val="16"/>
    </w:rPr>
  </w:style>
  <w:style w:type="paragraph" w:styleId="Ballontekst">
    <w:name w:val="Balloon Text"/>
    <w:basedOn w:val="Standaard"/>
    <w:link w:val="BallontekstChar"/>
    <w:uiPriority w:val="99"/>
    <w:semiHidden/>
    <w:unhideWhenUsed/>
    <w:rsid w:val="007633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33B5"/>
    <w:rPr>
      <w:rFonts w:ascii="Segoe UI" w:hAnsi="Segoe UI" w:cs="Segoe UI"/>
      <w:sz w:val="18"/>
      <w:szCs w:val="18"/>
    </w:rPr>
  </w:style>
  <w:style w:type="character" w:styleId="Voetnootmarkering">
    <w:name w:val="footnote reference"/>
    <w:basedOn w:val="Standaardalinea-lettertyp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2036">
      <w:bodyDiv w:val="1"/>
      <w:marLeft w:val="0"/>
      <w:marRight w:val="0"/>
      <w:marTop w:val="0"/>
      <w:marBottom w:val="0"/>
      <w:divBdr>
        <w:top w:val="none" w:sz="0" w:space="0" w:color="auto"/>
        <w:left w:val="none" w:sz="0" w:space="0" w:color="auto"/>
        <w:bottom w:val="none" w:sz="0" w:space="0" w:color="auto"/>
        <w:right w:val="none" w:sz="0" w:space="0" w:color="auto"/>
      </w:divBdr>
    </w:div>
    <w:div w:id="21258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ependent.co.uk/news/uk/home-news/julian-assange-i-am-ndash-like-all-hackers-ndash-a-little-bit-autistic-2358654.html" TargetMode="External"/><Relationship Id="rId21" Type="http://schemas.openxmlformats.org/officeDocument/2006/relationships/hyperlink" Target="https://en.wikipedia.org/wiki/2600:_The_Hacker_Quarterly" TargetMode="External"/><Relationship Id="rId42" Type="http://schemas.openxmlformats.org/officeDocument/2006/relationships/hyperlink" Target="https://en.wikipedia.org/wiki/Clifford_Stoll" TargetMode="External"/><Relationship Id="rId47" Type="http://schemas.openxmlformats.org/officeDocument/2006/relationships/hyperlink" Target="https://en.wikipedia.org/wiki/Grove_Press" TargetMode="External"/><Relationship Id="rId63" Type="http://schemas.openxmlformats.org/officeDocument/2006/relationships/hyperlink" Target="https://www.forbes.com/2000/02/07/penenberg_0207.html" TargetMode="External"/><Relationship Id="rId68" Type="http://schemas.openxmlformats.org/officeDocument/2006/relationships/hyperlink" Target="https://en.wikipedia.org/wiki/Spiegel_Online" TargetMode="External"/><Relationship Id="rId16" Type="http://schemas.openxmlformats.org/officeDocument/2006/relationships/hyperlink" Target="https://www.wired.com/2009/03/hackerspaces/" TargetMode="External"/><Relationship Id="rId11" Type="http://schemas.openxmlformats.org/officeDocument/2006/relationships/hyperlink" Target="https://en.wikipedia.org/wiki/List_of_hackers" TargetMode="External"/><Relationship Id="rId24" Type="http://schemas.openxmlformats.org/officeDocument/2006/relationships/hyperlink" Target="https://www.rollingstone.com/culture/news/meet-the-american-hacker-behind-wikileaks-20101201" TargetMode="External"/><Relationship Id="rId32" Type="http://schemas.openxmlformats.org/officeDocument/2006/relationships/hyperlink" Target="https://en.wikipedia.org/wiki/Special:BookSources/0-553-56370-X" TargetMode="External"/><Relationship Id="rId37" Type="http://schemas.openxmlformats.org/officeDocument/2006/relationships/hyperlink" Target="https://en.wikipedia.org/wiki/Steven_Levy" TargetMode="External"/><Relationship Id="rId40" Type="http://schemas.openxmlformats.org/officeDocument/2006/relationships/hyperlink" Target="https://en.wikipedia.org/wiki/International_Standard_Book_Number" TargetMode="External"/><Relationship Id="rId45" Type="http://schemas.openxmlformats.org/officeDocument/2006/relationships/hyperlink" Target="https://en.wikipedia.org/wiki/International_Standard_Book_Number" TargetMode="External"/><Relationship Id="rId53" Type="http://schemas.openxmlformats.org/officeDocument/2006/relationships/hyperlink" Target="https://web.archive.org/web/19980215154642/http://www.paranoia.com/~mthreat/swing.html" TargetMode="External"/><Relationship Id="rId58" Type="http://schemas.openxmlformats.org/officeDocument/2006/relationships/hyperlink" Target="https://en.wikipedia.org/wiki/Free_Software_Foundation" TargetMode="External"/><Relationship Id="rId66" Type="http://schemas.openxmlformats.org/officeDocument/2006/relationships/hyperlink" Target="https://en.wikipedia.org/wiki/Wired_Magazine" TargetMode="External"/><Relationship Id="rId74" Type="http://schemas.openxmlformats.org/officeDocument/2006/relationships/hyperlink" Target="http://news.cnet.com/8301-27080_3-10450552-245.html" TargetMode="External"/><Relationship Id="rId5" Type="http://schemas.openxmlformats.org/officeDocument/2006/relationships/webSettings" Target="webSettings.xml"/><Relationship Id="rId61" Type="http://schemas.openxmlformats.org/officeDocument/2006/relationships/hyperlink" Target="https://web.archive.org/web/20001007150311/http://www.mercurycenter.com/archives/reprints/hacker110698.htm" TargetMode="External"/><Relationship Id="rId19" Type="http://schemas.openxmlformats.org/officeDocument/2006/relationships/hyperlink" Target="https://en.wikipedia.org/wiki/MP3" TargetMode="External"/><Relationship Id="rId14" Type="http://schemas.openxmlformats.org/officeDocument/2006/relationships/hyperlink" Target="https://arstechnica.com/tech-policy/2013/05/the-cutting-edge-of-cybercrime-lulzsec-hackers-get-up-to-32-months-in-jail/" TargetMode="External"/><Relationship Id="rId22" Type="http://schemas.openxmlformats.org/officeDocument/2006/relationships/hyperlink" Target="https://en.wikipedia.org/wiki/WBAI" TargetMode="External"/><Relationship Id="rId27" Type="http://schemas.openxmlformats.org/officeDocument/2006/relationships/hyperlink" Target="https://en.wikipedia.org/wiki/The_Guardian" TargetMode="External"/><Relationship Id="rId30" Type="http://schemas.openxmlformats.org/officeDocument/2006/relationships/hyperlink" Target="https://en.wikipedia.org/wiki/Bruce_Sterling" TargetMode="External"/><Relationship Id="rId35" Type="http://schemas.openxmlformats.org/officeDocument/2006/relationships/hyperlink" Target="https://www.forbes.com/1997/10/10/feat.html" TargetMode="External"/><Relationship Id="rId43" Type="http://schemas.openxmlformats.org/officeDocument/2006/relationships/hyperlink" Target="https://en.wikipedia.org/wiki/The_Cuckoo%27s_Egg" TargetMode="External"/><Relationship Id="rId48" Type="http://schemas.openxmlformats.org/officeDocument/2006/relationships/hyperlink" Target="https://en.wikipedia.org/wiki/International_Standard_Book_Number" TargetMode="External"/><Relationship Id="rId56" Type="http://schemas.openxmlformats.org/officeDocument/2006/relationships/hyperlink" Target="https://en.wikipedia.org/wiki/International_Standard_Book_Number" TargetMode="External"/><Relationship Id="rId64" Type="http://schemas.openxmlformats.org/officeDocument/2006/relationships/hyperlink" Target="https://en.wikipedia.org/wiki/Forbes" TargetMode="External"/><Relationship Id="rId69" Type="http://schemas.openxmlformats.org/officeDocument/2006/relationships/hyperlink" Target="https://en.wikipedia.org/wiki/Fred_Thompson" TargetMode="External"/><Relationship Id="rId77" Type="http://schemas.openxmlformats.org/officeDocument/2006/relationships/fontTable" Target="fontTable.xml"/><Relationship Id="rId8" Type="http://schemas.openxmlformats.org/officeDocument/2006/relationships/hyperlink" Target="https://www.nytimes.com/1995/01/14/nyregion/reprogramming-convicted-hacker-his-line-friends-phiber-optik-virtual-hero.html" TargetMode="External"/><Relationship Id="rId51" Type="http://schemas.openxmlformats.org/officeDocument/2006/relationships/hyperlink" Target="https://en.wikipedia.org/wiki/The_New_York_Times" TargetMode="External"/><Relationship Id="rId72" Type="http://schemas.openxmlformats.org/officeDocument/2006/relationships/hyperlink" Target="http://archives.cnn.com/1999/TECH/computing/12/22/feds.easy.hack.idg/index.html" TargetMode="External"/><Relationship Id="rId3" Type="http://schemas.openxmlformats.org/officeDocument/2006/relationships/styles" Target="styles.xml"/><Relationship Id="rId12" Type="http://schemas.openxmlformats.org/officeDocument/2006/relationships/hyperlink" Target="https://en.wikipedia.org/wiki/List_of_hackers" TargetMode="External"/><Relationship Id="rId17" Type="http://schemas.openxmlformats.org/officeDocument/2006/relationships/hyperlink" Target="https://en.wikipedia.org/wiki/Eric_Corley" TargetMode="External"/><Relationship Id="rId25" Type="http://schemas.openxmlformats.org/officeDocument/2006/relationships/hyperlink" Target="https://en.wikipedia.org/wiki/Rolling_Stone" TargetMode="External"/><Relationship Id="rId33" Type="http://schemas.openxmlformats.org/officeDocument/2006/relationships/hyperlink" Target="http://www.slate.com/articles/technology/the_spectator/2011/10/the_article_that_inspired_steve_jobs_secrets_of_the_little_blue_.html" TargetMode="External"/><Relationship Id="rId38" Type="http://schemas.openxmlformats.org/officeDocument/2006/relationships/hyperlink" Target="https://en.wikipedia.org/wiki/Hackers:_Heroes_of_the_Computer_Revolution" TargetMode="External"/><Relationship Id="rId46" Type="http://schemas.openxmlformats.org/officeDocument/2006/relationships/hyperlink" Target="https://en.wikipedia.org/wiki/Special:BookSources/0-385-24946-2" TargetMode="External"/><Relationship Id="rId59" Type="http://schemas.openxmlformats.org/officeDocument/2006/relationships/hyperlink" Target="https://static.fsf.org/nosvn/faif-2.0.pdf" TargetMode="External"/><Relationship Id="rId67" Type="http://schemas.openxmlformats.org/officeDocument/2006/relationships/hyperlink" Target="http://www.spiegel.de/international/suing-wikipedia-how-a-dead-hacker-shut-down-wikipedia-germany-a-396307.html" TargetMode="External"/><Relationship Id="rId20" Type="http://schemas.openxmlformats.org/officeDocument/2006/relationships/hyperlink" Target="https://en.wikipedia.org/wiki/Off_the_Hook_(radio_program)" TargetMode="External"/><Relationship Id="rId41" Type="http://schemas.openxmlformats.org/officeDocument/2006/relationships/hyperlink" Target="https://en.wikipedia.org/wiki/Special:BookSources/0-385-19195-2" TargetMode="External"/><Relationship Id="rId54" Type="http://schemas.openxmlformats.org/officeDocument/2006/relationships/hyperlink" Target="http://www.paranoia.com/~mthreat/swing.html" TargetMode="External"/><Relationship Id="rId62" Type="http://schemas.openxmlformats.org/officeDocument/2006/relationships/hyperlink" Target="http://www.mercurycenter.com/archives/reprints/hacker110698.htm" TargetMode="External"/><Relationship Id="rId70" Type="http://schemas.openxmlformats.org/officeDocument/2006/relationships/hyperlink" Target="http://www.hsgac.senate.gov/download/?id=7ef5e7ad-2005-4006-801f-9b9c65839ded"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Ars_Technica" TargetMode="External"/><Relationship Id="rId23" Type="http://schemas.openxmlformats.org/officeDocument/2006/relationships/hyperlink" Target="https://en.wikipedia.org/wiki/Nathaniel_Rich_(novelist)" TargetMode="External"/><Relationship Id="rId28" Type="http://schemas.openxmlformats.org/officeDocument/2006/relationships/hyperlink" Target="https://www.theguardian.com/media/2010/jul/14/julian-assange-whistleblower-wikileaks" TargetMode="External"/><Relationship Id="rId36" Type="http://schemas.openxmlformats.org/officeDocument/2006/relationships/hyperlink" Target="https://en.wikipedia.org/wiki/Forbes" TargetMode="External"/><Relationship Id="rId49" Type="http://schemas.openxmlformats.org/officeDocument/2006/relationships/hyperlink" Target="https://en.wikipedia.org/wiki/Special:BookSources/9780802120618" TargetMode="External"/><Relationship Id="rId57" Type="http://schemas.openxmlformats.org/officeDocument/2006/relationships/hyperlink" Target="https://en.wikipedia.org/wiki/Special:BookSources/0-596-00287-4" TargetMode="External"/><Relationship Id="rId10" Type="http://schemas.openxmlformats.org/officeDocument/2006/relationships/hyperlink" Target="https://en.wikipedia.org/wiki/List_of_hackers" TargetMode="External"/><Relationship Id="rId31" Type="http://schemas.openxmlformats.org/officeDocument/2006/relationships/hyperlink" Target="https://en.wikipedia.org/wiki/International_Standard_Book_Number" TargetMode="External"/><Relationship Id="rId44" Type="http://schemas.openxmlformats.org/officeDocument/2006/relationships/hyperlink" Target="https://en.wikipedia.org/wiki/Doubleday_(publisher)" TargetMode="External"/><Relationship Id="rId52" Type="http://schemas.openxmlformats.org/officeDocument/2006/relationships/hyperlink" Target="https://www.wired.com/wired/archive/12.04/hacker_pr.html" TargetMode="External"/><Relationship Id="rId60" Type="http://schemas.openxmlformats.org/officeDocument/2006/relationships/hyperlink" Target="https://en.wikipedia.org/wiki/PDF" TargetMode="External"/><Relationship Id="rId65" Type="http://schemas.openxmlformats.org/officeDocument/2006/relationships/hyperlink" Target="http://archive.wired.com/wired/archive/2.12/hacker.html" TargetMode="External"/><Relationship Id="rId73" Type="http://schemas.openxmlformats.org/officeDocument/2006/relationships/hyperlink" Target="https://en.wikipedia.org/wiki/CN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The_New_York_Times" TargetMode="External"/><Relationship Id="rId13" Type="http://schemas.openxmlformats.org/officeDocument/2006/relationships/hyperlink" Target="https://en.wikipedia.org/wiki/List_of_hackers" TargetMode="External"/><Relationship Id="rId18" Type="http://schemas.openxmlformats.org/officeDocument/2006/relationships/hyperlink" Target="http://www.2600.com/offthehook/2010/0110.html" TargetMode="External"/><Relationship Id="rId39" Type="http://schemas.openxmlformats.org/officeDocument/2006/relationships/hyperlink" Target="https://en.wikipedia.org/wiki/Doubleday_(publisher)" TargetMode="External"/><Relationship Id="rId34" Type="http://schemas.openxmlformats.org/officeDocument/2006/relationships/hyperlink" Target="https://en.wikipedia.org/wiki/Esquire_(magazine)" TargetMode="External"/><Relationship Id="rId50" Type="http://schemas.openxmlformats.org/officeDocument/2006/relationships/hyperlink" Target="https://www.nytimes.com/2007/08/20/us/20engressia.html?_r=0" TargetMode="External"/><Relationship Id="rId55" Type="http://schemas.openxmlformats.org/officeDocument/2006/relationships/hyperlink" Target="https://en.wikipedia.org/wiki/O%27Reilly_Media"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en.wikipedia.org/wiki/PDF" TargetMode="External"/><Relationship Id="rId2" Type="http://schemas.openxmlformats.org/officeDocument/2006/relationships/numbering" Target="numbering.xml"/><Relationship Id="rId29" Type="http://schemas.openxmlformats.org/officeDocument/2006/relationships/hyperlink" Target="https://www.wired.com/2014/04/att-hacker-conviction-va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NOS18</b:Tag>
    <b:SourceType>InternetSite</b:SourceType>
    <b:Guid>{6C5DFD60-534C-4C03-9241-18F8A43FEFC9}</b:Guid>
    <b:Author>
      <b:Author>
        <b:NameList>
          <b:Person>
            <b:Last>NOS</b:Last>
          </b:Person>
        </b:NameList>
      </b:Author>
    </b:Author>
    <b:Title>Zware DDoS-aanvallen: wie, wat, waar en waarom?</b:Title>
    <b:InternetSiteTitle>NOS.nl</b:InternetSiteTitle>
    <b:Year>2018</b:Year>
    <b:Month>oktober</b:Month>
    <b:Day>16</b:Day>
    <b:URL>https://nos.nl/artikel/2214400-zware-ddos-aanvallen-wie-wat-waar-en-waarom.html</b:URL>
    <b:RefOrder>1</b:RefOrder>
  </b:Source>
  <b:Source>
    <b:Tag>AVG18</b:Tag>
    <b:SourceType>InternetSite</b:SourceType>
    <b:Guid>{D604CC3B-2A5F-4500-9484-D3BF62311DEE}</b:Guid>
    <b:Author>
      <b:Author>
        <b:NameList>
          <b:Person>
            <b:Last>AVG</b:Last>
          </b:Person>
        </b:NameList>
      </b:Author>
    </b:Author>
    <b:Title>the most dangerous hackers today</b:Title>
    <b:InternetSiteTitle>AVG.com</b:InternetSiteTitle>
    <b:Year>2018</b:Year>
    <b:Month>oktober</b:Month>
    <b:Day>17</b:Day>
    <b:URL>https://www.avg.com/en/signal/the-most-dangerous-hackers-today</b:URL>
    <b:RefOrder>2</b:RefOrder>
  </b:Source>
  <b:Source>
    <b:Tag>pan18</b:Tag>
    <b:SourceType>InternetSite</b:SourceType>
    <b:Guid>{6798DEAC-4C80-4738-8548-FB323CE9E2C9}</b:Guid>
    <b:Author>
      <b:Author>
        <b:NameList>
          <b:Person>
            <b:Last>panda</b:Last>
          </b:Person>
        </b:NameList>
      </b:Author>
    </b:Author>
    <b:Title>pandasecurity</b:Title>
    <b:InternetSiteTitle>panda</b:InternetSiteTitle>
    <b:Year>2018</b:Year>
    <b:Month>10</b:Month>
    <b:Day>17</b:Day>
    <b:URL>https://www.pandasecurity.com/security-promotion/?reg=NL&amp;lang=nl&amp;track=100675&amp;coupon=40OFFMULTIP&amp;campaign=dome1802&amp;option=mix&amp;x-hideselection=true&amp;telef=si&amp;gclid=CjwKCAjwu5veBRBBEiwAFTqDwVls22Q40ls9kr5b3ztqFRlp8YNmN1PVW09WbFAr9JaLBrrUf0oVjhoCy4gQAvD_BwE</b:URL>
    <b:RefOrder>3</b:RefOrder>
  </b:Source>
  <b:Source>
    <b:Tag>sen</b:Tag>
    <b:SourceType>InternetSite</b:SourceType>
    <b:Guid>{8C150774-181D-4B9C-B067-3F37DFD1FD7E}</b:Guid>
    <b:Author>
      <b:Author>
        <b:NameList>
          <b:Person>
            <b:Last>seniorweb</b:Last>
          </b:Person>
        </b:NameList>
      </b:Author>
    </b:Author>
    <b:Title>seniorweb</b:Title>
    <b:URL>https://www.seniorweb.nl/artikel/back-up-maken-de-mogelijkheden</b:URL>
    <b:RefOrder>4</b:RefOrder>
  </b:Source>
</b:Sources>
</file>

<file path=customXml/itemProps1.xml><?xml version="1.0" encoding="utf-8"?>
<ds:datastoreItem xmlns:ds="http://schemas.openxmlformats.org/officeDocument/2006/customXml" ds:itemID="{E5A4E986-8899-1F4D-B25E-5B244DEA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11787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Ariën Dekker</dc:creator>
  <cp:keywords/>
  <dc:description/>
  <cp:lastModifiedBy>Josje Kuenen</cp:lastModifiedBy>
  <cp:revision>2</cp:revision>
  <dcterms:created xsi:type="dcterms:W3CDTF">2020-11-07T17:47:00Z</dcterms:created>
  <dcterms:modified xsi:type="dcterms:W3CDTF">2020-11-07T17:47:00Z</dcterms:modified>
</cp:coreProperties>
</file>